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10638" w14:textId="77777777" w:rsidR="004A2A29" w:rsidRDefault="009F091A" w:rsidP="004A2A29">
      <w:pPr>
        <w:jc w:val="center"/>
        <w:rPr>
          <w:b/>
          <w:sz w:val="28"/>
          <w:szCs w:val="28"/>
          <w:lang w:val="uk-UA"/>
        </w:rPr>
      </w:pPr>
      <w:bookmarkStart w:id="0" w:name="_GoBack"/>
      <w:bookmarkEnd w:id="0"/>
      <w:r w:rsidRPr="00E93BF4">
        <w:rPr>
          <w:noProof/>
          <w:sz w:val="22"/>
          <w:szCs w:val="22"/>
          <w:lang w:val="en-US" w:eastAsia="en-US"/>
        </w:rPr>
        <w:drawing>
          <wp:inline distT="0" distB="0" distL="0" distR="0" wp14:anchorId="196A3424" wp14:editId="312E6F2E">
            <wp:extent cx="542925" cy="657225"/>
            <wp:effectExtent l="0" t="0" r="9525" b="9525"/>
            <wp:docPr id="2" name="Рисунок 2"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в’язане зображенн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14:paraId="0DD86225" w14:textId="77777777" w:rsidR="004A2A29" w:rsidRPr="00467248" w:rsidRDefault="004A2A29" w:rsidP="004A2A29">
      <w:pPr>
        <w:jc w:val="center"/>
        <w:rPr>
          <w:b/>
          <w:bCs/>
          <w:sz w:val="40"/>
          <w:szCs w:val="32"/>
          <w:lang w:val="uk-UA"/>
        </w:rPr>
      </w:pPr>
      <w:r w:rsidRPr="00467248">
        <w:rPr>
          <w:b/>
          <w:bCs/>
          <w:sz w:val="40"/>
          <w:szCs w:val="32"/>
          <w:lang w:val="uk-UA"/>
        </w:rPr>
        <w:t>ВІННИЦЬКА МІСЬКА РАДА</w:t>
      </w:r>
    </w:p>
    <w:p w14:paraId="4139EA13" w14:textId="77777777" w:rsidR="004A2A29" w:rsidRPr="00467248" w:rsidRDefault="004A2A29" w:rsidP="004A2A29">
      <w:pPr>
        <w:jc w:val="center"/>
        <w:rPr>
          <w:b/>
          <w:spacing w:val="100"/>
          <w:sz w:val="52"/>
          <w:szCs w:val="36"/>
          <w:lang w:val="uk-UA"/>
        </w:rPr>
      </w:pPr>
      <w:r w:rsidRPr="00467248">
        <w:rPr>
          <w:b/>
          <w:spacing w:val="100"/>
          <w:sz w:val="52"/>
          <w:szCs w:val="36"/>
          <w:lang w:val="uk-UA"/>
        </w:rPr>
        <w:t>РІШЕННЯ</w:t>
      </w:r>
    </w:p>
    <w:p w14:paraId="65D5C36D" w14:textId="77777777" w:rsidR="004A2A29" w:rsidRPr="00A022FC" w:rsidRDefault="004A2A29" w:rsidP="004A2A29">
      <w:pPr>
        <w:ind w:left="-1134" w:right="-285"/>
        <w:jc w:val="center"/>
        <w:rPr>
          <w:bCs/>
          <w:sz w:val="18"/>
          <w:szCs w:val="28"/>
          <w:lang w:val="uk-UA"/>
        </w:rPr>
      </w:pPr>
    </w:p>
    <w:p w14:paraId="34BB0984" w14:textId="77777777" w:rsidR="002D4E11" w:rsidRDefault="002D4E11" w:rsidP="000361F6">
      <w:pPr>
        <w:rPr>
          <w:sz w:val="28"/>
          <w:szCs w:val="28"/>
          <w:lang w:val="uk-UA"/>
        </w:rPr>
      </w:pPr>
    </w:p>
    <w:p w14:paraId="54B71559" w14:textId="69493AE9" w:rsidR="004A2A29" w:rsidRPr="004A2A29" w:rsidRDefault="004A2A29" w:rsidP="000361F6">
      <w:pPr>
        <w:rPr>
          <w:sz w:val="28"/>
          <w:szCs w:val="28"/>
          <w:lang w:val="uk-UA"/>
        </w:rPr>
      </w:pPr>
      <w:r w:rsidRPr="00467248">
        <w:rPr>
          <w:sz w:val="28"/>
          <w:szCs w:val="28"/>
          <w:lang w:val="uk-UA"/>
        </w:rPr>
        <w:t xml:space="preserve">Від </w:t>
      </w:r>
      <w:r w:rsidR="002D4E11" w:rsidRPr="002D4E11">
        <w:rPr>
          <w:sz w:val="28"/>
          <w:szCs w:val="28"/>
          <w:lang w:val="uk-UA"/>
        </w:rPr>
        <w:t>27.06.2025 №</w:t>
      </w:r>
      <w:r w:rsidR="00CF23DF">
        <w:rPr>
          <w:sz w:val="28"/>
          <w:szCs w:val="28"/>
          <w:lang w:val="uk-UA"/>
        </w:rPr>
        <w:t xml:space="preserve"> 2958</w:t>
      </w:r>
      <w:r w:rsidR="002D4E11">
        <w:rPr>
          <w:sz w:val="28"/>
          <w:szCs w:val="28"/>
          <w:lang w:val="uk-UA"/>
        </w:rPr>
        <w:tab/>
      </w:r>
      <w:r w:rsidR="002D4E11">
        <w:rPr>
          <w:sz w:val="28"/>
          <w:szCs w:val="28"/>
          <w:lang w:val="uk-UA"/>
        </w:rPr>
        <w:tab/>
      </w:r>
      <w:r w:rsidR="00892B3D">
        <w:rPr>
          <w:sz w:val="28"/>
          <w:szCs w:val="28"/>
          <w:lang w:val="uk-UA"/>
        </w:rPr>
        <w:tab/>
      </w:r>
      <w:r w:rsidR="00892B3D">
        <w:rPr>
          <w:sz w:val="28"/>
          <w:szCs w:val="28"/>
          <w:lang w:val="uk-UA"/>
        </w:rPr>
        <w:tab/>
      </w:r>
      <w:r w:rsidR="00EA3C86">
        <w:rPr>
          <w:sz w:val="28"/>
          <w:szCs w:val="28"/>
          <w:lang w:val="uk-UA"/>
        </w:rPr>
        <w:tab/>
      </w:r>
      <w:r w:rsidR="00792275">
        <w:rPr>
          <w:sz w:val="28"/>
          <w:szCs w:val="28"/>
          <w:lang w:val="uk-UA"/>
        </w:rPr>
        <w:tab/>
      </w:r>
      <w:r w:rsidR="00B46053">
        <w:rPr>
          <w:sz w:val="28"/>
          <w:szCs w:val="28"/>
          <w:lang w:val="uk-UA"/>
        </w:rPr>
        <w:t xml:space="preserve"> </w:t>
      </w:r>
      <w:r w:rsidR="00792275">
        <w:rPr>
          <w:sz w:val="28"/>
          <w:szCs w:val="28"/>
          <w:lang w:val="uk-UA"/>
        </w:rPr>
        <w:t xml:space="preserve">          </w:t>
      </w:r>
      <w:r w:rsidR="00C55137">
        <w:rPr>
          <w:sz w:val="28"/>
          <w:szCs w:val="28"/>
          <w:lang w:val="uk-UA"/>
        </w:rPr>
        <w:t>5</w:t>
      </w:r>
      <w:r w:rsidR="00972898">
        <w:rPr>
          <w:sz w:val="28"/>
          <w:szCs w:val="28"/>
          <w:lang w:val="uk-UA"/>
        </w:rPr>
        <w:t>8</w:t>
      </w:r>
      <w:r w:rsidR="00B5004E">
        <w:rPr>
          <w:sz w:val="28"/>
          <w:szCs w:val="28"/>
          <w:lang w:val="uk-UA"/>
        </w:rPr>
        <w:t xml:space="preserve"> сесія 8</w:t>
      </w:r>
      <w:r>
        <w:rPr>
          <w:sz w:val="28"/>
          <w:szCs w:val="28"/>
          <w:lang w:val="uk-UA"/>
        </w:rPr>
        <w:t xml:space="preserve"> скликання </w:t>
      </w:r>
    </w:p>
    <w:p w14:paraId="0EBACEA0" w14:textId="3965F01C" w:rsidR="004A2A29" w:rsidRDefault="004918EA" w:rsidP="004A2A29">
      <w:pPr>
        <w:ind w:left="-567" w:firstLine="708"/>
        <w:rPr>
          <w:szCs w:val="28"/>
          <w:lang w:val="uk-UA"/>
        </w:rPr>
      </w:pPr>
      <w:r>
        <w:rPr>
          <w:szCs w:val="28"/>
          <w:lang w:val="uk-UA"/>
        </w:rPr>
        <w:t xml:space="preserve">      </w:t>
      </w:r>
      <w:r w:rsidR="00892B3D">
        <w:rPr>
          <w:szCs w:val="28"/>
          <w:lang w:val="uk-UA"/>
        </w:rPr>
        <w:t xml:space="preserve">    </w:t>
      </w:r>
      <w:r w:rsidR="00792275">
        <w:rPr>
          <w:szCs w:val="28"/>
          <w:lang w:val="uk-UA"/>
        </w:rPr>
        <w:t xml:space="preserve">   </w:t>
      </w:r>
      <w:r w:rsidR="004A2A29" w:rsidRPr="00BC0421">
        <w:rPr>
          <w:szCs w:val="28"/>
          <w:lang w:val="uk-UA"/>
        </w:rPr>
        <w:t>м. Вінниця</w:t>
      </w:r>
    </w:p>
    <w:p w14:paraId="2D58E50B" w14:textId="77777777" w:rsidR="001D75EA" w:rsidRDefault="001D75EA" w:rsidP="001D75EA">
      <w:pPr>
        <w:rPr>
          <w:szCs w:val="28"/>
          <w:lang w:val="uk-UA"/>
        </w:rPr>
      </w:pPr>
    </w:p>
    <w:p w14:paraId="283FABEE" w14:textId="77777777" w:rsidR="001D75EA" w:rsidRDefault="001D75EA" w:rsidP="001D75EA">
      <w:pPr>
        <w:rPr>
          <w:szCs w:val="28"/>
          <w:lang w:val="uk-UA"/>
        </w:rPr>
      </w:pPr>
    </w:p>
    <w:p w14:paraId="534B9D02" w14:textId="6C86BBB3" w:rsidR="001D75EA" w:rsidRPr="002D4E11" w:rsidRDefault="001D75EA" w:rsidP="001D75EA">
      <w:pPr>
        <w:tabs>
          <w:tab w:val="left" w:pos="4820"/>
          <w:tab w:val="left" w:pos="5387"/>
        </w:tabs>
        <w:ind w:right="4252"/>
        <w:rPr>
          <w:b/>
          <w:sz w:val="28"/>
          <w:szCs w:val="28"/>
          <w:lang w:val="uk-UA"/>
        </w:rPr>
      </w:pPr>
      <w:r w:rsidRPr="002D4E11">
        <w:rPr>
          <w:rStyle w:val="17"/>
          <w:b/>
          <w:sz w:val="28"/>
          <w:szCs w:val="28"/>
          <w:lang w:val="uk-UA"/>
        </w:rPr>
        <w:t>Про внесення змін до рішення</w:t>
      </w:r>
      <w:r>
        <w:rPr>
          <w:rStyle w:val="17"/>
          <w:b/>
          <w:sz w:val="28"/>
          <w:szCs w:val="28"/>
          <w:lang w:val="uk-UA"/>
        </w:rPr>
        <w:t xml:space="preserve"> </w:t>
      </w:r>
      <w:r w:rsidRPr="002D4E11">
        <w:rPr>
          <w:rStyle w:val="17"/>
          <w:b/>
          <w:sz w:val="28"/>
          <w:szCs w:val="28"/>
          <w:lang w:val="uk-UA"/>
        </w:rPr>
        <w:t xml:space="preserve">міської ради від 26.01.2024 року № 2086 </w:t>
      </w:r>
    </w:p>
    <w:p w14:paraId="16D329A6" w14:textId="77777777" w:rsidR="001D75EA" w:rsidRPr="002D4E11" w:rsidRDefault="001D75EA" w:rsidP="001D75EA">
      <w:pPr>
        <w:tabs>
          <w:tab w:val="left" w:pos="3135"/>
        </w:tabs>
        <w:spacing w:after="120"/>
        <w:jc w:val="center"/>
        <w:rPr>
          <w:b/>
          <w:sz w:val="28"/>
          <w:szCs w:val="28"/>
          <w:lang w:val="uk-UA"/>
        </w:rPr>
      </w:pPr>
    </w:p>
    <w:p w14:paraId="1127EC41" w14:textId="77777777" w:rsidR="001D75EA" w:rsidRDefault="001D75EA" w:rsidP="001D75EA">
      <w:pPr>
        <w:ind w:firstLine="567"/>
        <w:jc w:val="both"/>
        <w:rPr>
          <w:sz w:val="28"/>
          <w:szCs w:val="28"/>
          <w:lang w:val="uk-UA"/>
        </w:rPr>
      </w:pPr>
    </w:p>
    <w:p w14:paraId="3DF18991" w14:textId="07DBAA7B" w:rsidR="001D75EA" w:rsidRDefault="001D75EA" w:rsidP="001D75EA">
      <w:pPr>
        <w:ind w:firstLine="567"/>
        <w:jc w:val="both"/>
        <w:rPr>
          <w:sz w:val="28"/>
          <w:szCs w:val="28"/>
          <w:lang w:val="uk-UA"/>
        </w:rPr>
      </w:pPr>
      <w:r w:rsidRPr="001D75EA">
        <w:rPr>
          <w:sz w:val="28"/>
          <w:szCs w:val="28"/>
          <w:lang w:val="uk-UA"/>
        </w:rPr>
        <w:t xml:space="preserve">З метою врегулювання окремих питань з надання додаткових до встановлених законодавством гарантій щодо соціального захисту осіб, </w:t>
      </w:r>
      <w:r w:rsidRPr="001D75EA">
        <w:rPr>
          <w:rFonts w:eastAsia="Calibri"/>
          <w:sz w:val="28"/>
          <w:szCs w:val="28"/>
          <w:lang w:val="uk-UA" w:eastAsia="uk-UA"/>
        </w:rPr>
        <w:t>які брали безпосередню участь у захисті суверенітету і територіальної цілісності України, починаючи з 2014 року, та які є особами з інвалідністю внаслідок війни і перебувають на обліку для забезпечення легковим автомобілем у порядку, визначеному законодавством України, в розмірі, встановленому в бюджеті Вінницької міської територіальної громади на відповідний рік,</w:t>
      </w:r>
      <w:r w:rsidRPr="001D75EA">
        <w:rPr>
          <w:sz w:val="28"/>
          <w:szCs w:val="28"/>
          <w:lang w:val="uk-UA"/>
        </w:rPr>
        <w:t xml:space="preserve"> на виконання 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 яка затверджена рішенням міської ради від 24.02.2023 р. № 1486, зі змінами, враховуючи Закон України «Про адміністративну процедуру», керуючись статтями 25, 34 та частиною </w:t>
      </w:r>
      <w:r w:rsidRPr="00CF23DF">
        <w:rPr>
          <w:sz w:val="28"/>
          <w:szCs w:val="28"/>
          <w:lang w:val="uk-UA"/>
        </w:rPr>
        <w:t>1 статті 59 Закону України «Про місцеве самоврядування в Україні», міська рада</w:t>
      </w:r>
    </w:p>
    <w:p w14:paraId="6CD2DB70" w14:textId="77777777" w:rsidR="001D75EA" w:rsidRPr="001D75EA" w:rsidRDefault="001D75EA" w:rsidP="001D75EA">
      <w:pPr>
        <w:ind w:firstLine="567"/>
        <w:jc w:val="both"/>
        <w:rPr>
          <w:sz w:val="28"/>
          <w:szCs w:val="28"/>
          <w:lang w:val="uk-UA"/>
        </w:rPr>
      </w:pPr>
    </w:p>
    <w:p w14:paraId="7637455B" w14:textId="77777777" w:rsidR="001D75EA" w:rsidRDefault="001D75EA" w:rsidP="001D75EA">
      <w:pPr>
        <w:jc w:val="center"/>
        <w:rPr>
          <w:rFonts w:eastAsiaTheme="minorHAnsi"/>
          <w:b/>
          <w:sz w:val="28"/>
          <w:szCs w:val="28"/>
          <w:lang w:val="uk-UA" w:eastAsia="en-US"/>
        </w:rPr>
      </w:pPr>
      <w:r w:rsidRPr="00CF23DF">
        <w:rPr>
          <w:rFonts w:eastAsiaTheme="minorHAnsi"/>
          <w:b/>
          <w:sz w:val="28"/>
          <w:szCs w:val="28"/>
          <w:lang w:val="uk-UA" w:eastAsia="en-US"/>
        </w:rPr>
        <w:t>ВИРІШИЛА:</w:t>
      </w:r>
    </w:p>
    <w:p w14:paraId="5F41A1CA" w14:textId="77777777" w:rsidR="001D75EA" w:rsidRPr="001D75EA" w:rsidRDefault="001D75EA" w:rsidP="001D75EA">
      <w:pPr>
        <w:jc w:val="center"/>
        <w:rPr>
          <w:rFonts w:eastAsiaTheme="minorHAnsi"/>
          <w:b/>
          <w:sz w:val="28"/>
          <w:szCs w:val="28"/>
          <w:lang w:val="uk-UA" w:eastAsia="en-US"/>
        </w:rPr>
      </w:pPr>
    </w:p>
    <w:p w14:paraId="416CB16A" w14:textId="77777777" w:rsidR="001D75EA" w:rsidRPr="002D4E11" w:rsidRDefault="001D75EA" w:rsidP="001D75EA">
      <w:pPr>
        <w:ind w:firstLine="567"/>
        <w:jc w:val="both"/>
        <w:rPr>
          <w:rFonts w:eastAsia="Calibri"/>
          <w:sz w:val="28"/>
          <w:szCs w:val="28"/>
          <w:lang w:val="uk-UA" w:eastAsia="uk-UA"/>
        </w:rPr>
      </w:pPr>
      <w:r w:rsidRPr="002D4E11">
        <w:rPr>
          <w:sz w:val="28"/>
          <w:szCs w:val="28"/>
          <w:lang w:val="uk-UA"/>
        </w:rPr>
        <w:t>1. Внести зміни до рішення</w:t>
      </w:r>
      <w:r w:rsidRPr="002D4E11">
        <w:rPr>
          <w:rFonts w:eastAsia="Calibri"/>
          <w:sz w:val="28"/>
          <w:szCs w:val="28"/>
          <w:lang w:val="uk-UA"/>
        </w:rPr>
        <w:t xml:space="preserve"> міської ради </w:t>
      </w:r>
      <w:r w:rsidRPr="002D4E11">
        <w:rPr>
          <w:rStyle w:val="17"/>
          <w:sz w:val="28"/>
          <w:szCs w:val="28"/>
          <w:lang w:val="uk-UA"/>
        </w:rPr>
        <w:t>від 26.01.2024 року № 2086</w:t>
      </w:r>
      <w:r w:rsidRPr="002D4E11">
        <w:rPr>
          <w:rStyle w:val="17"/>
          <w:b/>
          <w:sz w:val="28"/>
          <w:szCs w:val="28"/>
          <w:lang w:val="uk-UA"/>
        </w:rPr>
        <w:t xml:space="preserve"> </w:t>
      </w:r>
      <w:r w:rsidRPr="002D4E11">
        <w:rPr>
          <w:rFonts w:eastAsia="Calibri"/>
          <w:sz w:val="28"/>
          <w:szCs w:val="28"/>
          <w:lang w:val="uk-UA"/>
        </w:rPr>
        <w:t xml:space="preserve">«Про затвердження Порядку надання </w:t>
      </w:r>
      <w:r w:rsidRPr="002D4E11">
        <w:rPr>
          <w:sz w:val="28"/>
          <w:szCs w:val="28"/>
          <w:lang w:val="uk-UA"/>
        </w:rPr>
        <w:t xml:space="preserve">цільової матеріальної допомоги для придбання легкового автомобіля членам </w:t>
      </w:r>
      <w:r w:rsidRPr="002D4E11">
        <w:rPr>
          <w:noProof/>
          <w:sz w:val="28"/>
          <w:szCs w:val="28"/>
          <w:lang w:val="uk-UA"/>
        </w:rPr>
        <w:t xml:space="preserve">Вінницької міської територіальної громади, </w:t>
      </w:r>
      <w:r w:rsidRPr="002D4E11">
        <w:rPr>
          <w:rFonts w:eastAsia="Calibri"/>
          <w:sz w:val="28"/>
          <w:szCs w:val="28"/>
          <w:lang w:val="uk-UA" w:eastAsia="uk-UA"/>
        </w:rPr>
        <w:t>які брали безпосередню участь у захисті суверенітету і територіальної цілісності України, починаючи з 2014 року, та які є особами з інвалідністю внаслідок війни і перебувають на обліку для забезпечення легковим автомобілем у порядку, визначеному законодавством України, в розмірі, встановленому в бюджеті Вінницької міської територіальної громади на відповідний рік», а саме:</w:t>
      </w:r>
    </w:p>
    <w:p w14:paraId="01DF0501" w14:textId="77777777" w:rsidR="001D75EA" w:rsidRPr="002D4E11" w:rsidRDefault="001D75EA" w:rsidP="001D75EA">
      <w:pPr>
        <w:ind w:firstLine="567"/>
        <w:jc w:val="both"/>
        <w:rPr>
          <w:sz w:val="28"/>
          <w:szCs w:val="28"/>
          <w:lang w:val="uk-UA"/>
        </w:rPr>
      </w:pPr>
      <w:r w:rsidRPr="002D4E11">
        <w:rPr>
          <w:rFonts w:eastAsia="Calibri"/>
          <w:sz w:val="28"/>
          <w:szCs w:val="28"/>
          <w:lang w:val="uk-UA" w:eastAsia="uk-UA"/>
        </w:rPr>
        <w:t xml:space="preserve">1.1. </w:t>
      </w:r>
      <w:r w:rsidRPr="002D4E11">
        <w:rPr>
          <w:sz w:val="28"/>
          <w:szCs w:val="28"/>
          <w:lang w:val="uk-UA"/>
        </w:rPr>
        <w:t xml:space="preserve">в констатуючій частині (преамбулі) рішення вираз «Комплексної програми «Основні напрямки соціальної політики Вінницької міської територіальної громади на 2022-2026 роки», затвердженої рішенням міської ради від 24.12.2021 року № 715, зі змінами» замінити на вираз «Програми підтримки Захисників і Захисниць України, членів їх родин та родин загиблих (померлих), </w:t>
      </w:r>
      <w:r w:rsidRPr="002D4E11">
        <w:rPr>
          <w:sz w:val="28"/>
          <w:szCs w:val="28"/>
          <w:lang w:val="uk-UA"/>
        </w:rPr>
        <w:lastRenderedPageBreak/>
        <w:t>безвісти зниклих за особливих обставин Захисників та Захисниць України на 2023-2026 роки, яка затверджена рішенням міської ради від 24.02.2023 р. № 1486, зі змінами»;</w:t>
      </w:r>
    </w:p>
    <w:p w14:paraId="63CFB481" w14:textId="77777777" w:rsidR="001D75EA" w:rsidRPr="009A6445" w:rsidRDefault="001D75EA" w:rsidP="001D75EA">
      <w:pPr>
        <w:ind w:firstLine="567"/>
        <w:jc w:val="both"/>
        <w:rPr>
          <w:sz w:val="28"/>
          <w:szCs w:val="28"/>
        </w:rPr>
      </w:pPr>
      <w:r w:rsidRPr="009A6445">
        <w:rPr>
          <w:sz w:val="28"/>
          <w:szCs w:val="28"/>
        </w:rPr>
        <w:t>1.2. додаток до рішення</w:t>
      </w:r>
      <w:r w:rsidRPr="009A6445">
        <w:rPr>
          <w:rFonts w:eastAsia="Calibri"/>
          <w:sz w:val="28"/>
          <w:szCs w:val="28"/>
        </w:rPr>
        <w:t xml:space="preserve"> </w:t>
      </w:r>
      <w:r w:rsidRPr="009A6445">
        <w:rPr>
          <w:sz w:val="28"/>
          <w:szCs w:val="28"/>
        </w:rPr>
        <w:t>викласти в новій редакції згідно з додатком до даного рішення</w:t>
      </w:r>
      <w:r w:rsidRPr="009A6445">
        <w:rPr>
          <w:rFonts w:eastAsia="Calibri"/>
          <w:sz w:val="28"/>
          <w:szCs w:val="28"/>
          <w:lang w:eastAsia="uk-UA"/>
        </w:rPr>
        <w:t>.</w:t>
      </w:r>
    </w:p>
    <w:p w14:paraId="324C9B19" w14:textId="77777777" w:rsidR="001D75EA" w:rsidRPr="009A6445" w:rsidRDefault="001D75EA" w:rsidP="001D75EA">
      <w:pPr>
        <w:pStyle w:val="Default"/>
        <w:ind w:firstLine="567"/>
        <w:jc w:val="both"/>
        <w:rPr>
          <w:rFonts w:eastAsia="Calibri"/>
          <w:color w:val="auto"/>
          <w:sz w:val="28"/>
          <w:szCs w:val="28"/>
        </w:rPr>
      </w:pPr>
    </w:p>
    <w:p w14:paraId="3FE6DD95" w14:textId="73E8A0B7" w:rsidR="001D75EA" w:rsidRPr="009A6445" w:rsidRDefault="001D75EA" w:rsidP="001D75EA">
      <w:pPr>
        <w:tabs>
          <w:tab w:val="left" w:pos="3135"/>
        </w:tabs>
        <w:ind w:firstLine="567"/>
        <w:jc w:val="both"/>
        <w:rPr>
          <w:b/>
          <w:sz w:val="28"/>
          <w:szCs w:val="28"/>
        </w:rPr>
      </w:pPr>
      <w:r w:rsidRPr="009A6445">
        <w:rPr>
          <w:sz w:val="28"/>
          <w:szCs w:val="28"/>
        </w:rPr>
        <w:t xml:space="preserve">2. </w:t>
      </w:r>
      <w:r w:rsidRPr="009A6445">
        <w:rPr>
          <w:rFonts w:eastAsia="Calibri"/>
          <w:sz w:val="28"/>
          <w:szCs w:val="28"/>
          <w:lang w:eastAsia="en-US"/>
        </w:rPr>
        <w:t>Контроль за виконанням даного рішення покласти на постійні комісії міської ради з питань планування, фінансів, бюджету та соціально-економічного розвитку (С. Ярова) та з питань охорони здоров’я та соціального захисту населення (В. Мацера).</w:t>
      </w:r>
    </w:p>
    <w:p w14:paraId="16CF6C42" w14:textId="77777777" w:rsidR="001D75EA" w:rsidRPr="009A6445" w:rsidRDefault="001D75EA" w:rsidP="001D75EA">
      <w:pPr>
        <w:tabs>
          <w:tab w:val="left" w:pos="3135"/>
        </w:tabs>
        <w:jc w:val="center"/>
        <w:rPr>
          <w:b/>
          <w:sz w:val="28"/>
          <w:szCs w:val="28"/>
        </w:rPr>
      </w:pPr>
    </w:p>
    <w:p w14:paraId="2E78CC43" w14:textId="77777777" w:rsidR="001D75EA" w:rsidRDefault="001D75EA" w:rsidP="001D75EA">
      <w:pPr>
        <w:tabs>
          <w:tab w:val="left" w:pos="3135"/>
        </w:tabs>
        <w:jc w:val="center"/>
        <w:rPr>
          <w:b/>
          <w:sz w:val="28"/>
          <w:szCs w:val="28"/>
          <w:lang w:val="uk-UA"/>
        </w:rPr>
      </w:pPr>
    </w:p>
    <w:p w14:paraId="16D51C38" w14:textId="77777777" w:rsidR="001D75EA" w:rsidRDefault="001D75EA" w:rsidP="001D75EA">
      <w:pPr>
        <w:tabs>
          <w:tab w:val="left" w:pos="3135"/>
        </w:tabs>
        <w:jc w:val="center"/>
        <w:rPr>
          <w:b/>
          <w:sz w:val="28"/>
          <w:szCs w:val="28"/>
          <w:lang w:val="uk-UA"/>
        </w:rPr>
      </w:pPr>
    </w:p>
    <w:p w14:paraId="3DF61628" w14:textId="77777777" w:rsidR="001D75EA" w:rsidRDefault="001D75EA" w:rsidP="001D75EA">
      <w:pPr>
        <w:tabs>
          <w:tab w:val="left" w:pos="3135"/>
        </w:tabs>
        <w:jc w:val="center"/>
        <w:rPr>
          <w:b/>
          <w:sz w:val="28"/>
          <w:szCs w:val="28"/>
          <w:lang w:val="uk-UA"/>
        </w:rPr>
      </w:pPr>
    </w:p>
    <w:p w14:paraId="783451D0" w14:textId="77777777" w:rsidR="001D75EA" w:rsidRDefault="001D75EA" w:rsidP="001D75EA">
      <w:pPr>
        <w:tabs>
          <w:tab w:val="left" w:pos="3135"/>
        </w:tabs>
        <w:jc w:val="center"/>
        <w:rPr>
          <w:b/>
          <w:sz w:val="28"/>
          <w:szCs w:val="28"/>
          <w:lang w:val="uk-UA"/>
        </w:rPr>
      </w:pPr>
    </w:p>
    <w:p w14:paraId="79E57899" w14:textId="77777777" w:rsidR="001D75EA" w:rsidRDefault="001D75EA" w:rsidP="001D75EA">
      <w:pPr>
        <w:tabs>
          <w:tab w:val="left" w:pos="3135"/>
        </w:tabs>
        <w:jc w:val="center"/>
        <w:rPr>
          <w:b/>
          <w:sz w:val="28"/>
          <w:szCs w:val="28"/>
          <w:lang w:val="uk-UA"/>
        </w:rPr>
      </w:pPr>
    </w:p>
    <w:p w14:paraId="717CF51C" w14:textId="77777777" w:rsidR="001D75EA" w:rsidRPr="001D75EA" w:rsidRDefault="001D75EA" w:rsidP="001D75EA">
      <w:pPr>
        <w:tabs>
          <w:tab w:val="left" w:pos="3135"/>
        </w:tabs>
        <w:jc w:val="center"/>
        <w:rPr>
          <w:b/>
          <w:sz w:val="28"/>
          <w:szCs w:val="28"/>
          <w:lang w:val="uk-UA"/>
        </w:rPr>
      </w:pPr>
    </w:p>
    <w:p w14:paraId="6B40E73A" w14:textId="1414E3DD" w:rsidR="001D75EA" w:rsidRPr="009A6445" w:rsidRDefault="001D75EA" w:rsidP="001D75EA">
      <w:pPr>
        <w:jc w:val="both"/>
        <w:rPr>
          <w:rFonts w:eastAsiaTheme="minorHAnsi"/>
          <w:b/>
          <w:sz w:val="28"/>
          <w:szCs w:val="28"/>
          <w:lang w:eastAsia="en-US"/>
        </w:rPr>
      </w:pPr>
      <w:r w:rsidRPr="009A6445">
        <w:rPr>
          <w:rFonts w:eastAsiaTheme="minorHAnsi"/>
          <w:b/>
          <w:sz w:val="28"/>
          <w:szCs w:val="28"/>
          <w:lang w:eastAsia="en-US"/>
        </w:rPr>
        <w:t xml:space="preserve">Міський голова                                                                     </w:t>
      </w:r>
      <w:r>
        <w:rPr>
          <w:rFonts w:eastAsiaTheme="minorHAnsi"/>
          <w:b/>
          <w:sz w:val="28"/>
          <w:szCs w:val="28"/>
          <w:lang w:val="uk-UA" w:eastAsia="en-US"/>
        </w:rPr>
        <w:t xml:space="preserve">    </w:t>
      </w:r>
      <w:r w:rsidRPr="009A6445">
        <w:rPr>
          <w:rFonts w:eastAsiaTheme="minorHAnsi"/>
          <w:b/>
          <w:sz w:val="28"/>
          <w:szCs w:val="28"/>
          <w:lang w:eastAsia="en-US"/>
        </w:rPr>
        <w:t>Сергій МОРГУНОВ</w:t>
      </w:r>
    </w:p>
    <w:p w14:paraId="33F38173" w14:textId="77777777" w:rsidR="001D75EA" w:rsidRPr="009A6445" w:rsidRDefault="001D75EA" w:rsidP="001D75EA">
      <w:pPr>
        <w:tabs>
          <w:tab w:val="left" w:pos="3135"/>
        </w:tabs>
        <w:jc w:val="center"/>
        <w:rPr>
          <w:b/>
          <w:sz w:val="28"/>
          <w:szCs w:val="28"/>
        </w:rPr>
      </w:pPr>
    </w:p>
    <w:p w14:paraId="1FB9E97A" w14:textId="77777777" w:rsidR="001D75EA" w:rsidRPr="009A6445" w:rsidRDefault="001D75EA" w:rsidP="001D75EA">
      <w:pPr>
        <w:tabs>
          <w:tab w:val="left" w:pos="3135"/>
        </w:tabs>
        <w:spacing w:before="120"/>
        <w:jc w:val="center"/>
        <w:rPr>
          <w:b/>
          <w:sz w:val="28"/>
          <w:szCs w:val="28"/>
        </w:rPr>
      </w:pPr>
    </w:p>
    <w:p w14:paraId="3A3EB8D9" w14:textId="77777777" w:rsidR="001D75EA" w:rsidRPr="009A6445" w:rsidRDefault="001D75EA" w:rsidP="001D75EA">
      <w:pPr>
        <w:tabs>
          <w:tab w:val="left" w:pos="3135"/>
        </w:tabs>
        <w:spacing w:before="120"/>
        <w:jc w:val="center"/>
        <w:rPr>
          <w:b/>
          <w:sz w:val="28"/>
          <w:szCs w:val="28"/>
        </w:rPr>
      </w:pPr>
    </w:p>
    <w:p w14:paraId="13463A45" w14:textId="77777777" w:rsidR="001D75EA" w:rsidRPr="009A6445" w:rsidRDefault="001D75EA" w:rsidP="001D75EA">
      <w:pPr>
        <w:tabs>
          <w:tab w:val="left" w:pos="3135"/>
        </w:tabs>
        <w:spacing w:before="120"/>
        <w:jc w:val="center"/>
        <w:rPr>
          <w:b/>
          <w:sz w:val="28"/>
          <w:szCs w:val="28"/>
        </w:rPr>
      </w:pPr>
    </w:p>
    <w:p w14:paraId="08362FF4" w14:textId="77777777" w:rsidR="001D75EA" w:rsidRPr="009A6445" w:rsidRDefault="001D75EA" w:rsidP="001D75EA">
      <w:pPr>
        <w:tabs>
          <w:tab w:val="left" w:pos="3135"/>
        </w:tabs>
        <w:spacing w:before="120"/>
        <w:jc w:val="center"/>
        <w:rPr>
          <w:b/>
          <w:sz w:val="28"/>
          <w:szCs w:val="28"/>
        </w:rPr>
      </w:pPr>
    </w:p>
    <w:p w14:paraId="21DA50AD" w14:textId="77777777" w:rsidR="001D75EA" w:rsidRPr="009A6445" w:rsidRDefault="001D75EA" w:rsidP="001D75EA">
      <w:pPr>
        <w:tabs>
          <w:tab w:val="left" w:pos="3135"/>
        </w:tabs>
        <w:spacing w:before="120"/>
        <w:jc w:val="center"/>
        <w:rPr>
          <w:b/>
          <w:sz w:val="28"/>
          <w:szCs w:val="28"/>
        </w:rPr>
      </w:pPr>
    </w:p>
    <w:p w14:paraId="4F55B6B1" w14:textId="77777777" w:rsidR="001D75EA" w:rsidRPr="009A6445" w:rsidRDefault="001D75EA" w:rsidP="001D75EA">
      <w:pPr>
        <w:tabs>
          <w:tab w:val="left" w:pos="3135"/>
        </w:tabs>
        <w:spacing w:before="120"/>
        <w:jc w:val="center"/>
        <w:rPr>
          <w:b/>
          <w:sz w:val="28"/>
          <w:szCs w:val="28"/>
        </w:rPr>
      </w:pPr>
    </w:p>
    <w:p w14:paraId="264E86D5" w14:textId="77777777" w:rsidR="001D75EA" w:rsidRPr="009A6445" w:rsidRDefault="001D75EA" w:rsidP="001D75EA">
      <w:pPr>
        <w:tabs>
          <w:tab w:val="left" w:pos="3135"/>
        </w:tabs>
        <w:spacing w:before="120"/>
        <w:jc w:val="center"/>
        <w:rPr>
          <w:b/>
          <w:sz w:val="28"/>
          <w:szCs w:val="28"/>
        </w:rPr>
      </w:pPr>
    </w:p>
    <w:p w14:paraId="2D976DC0" w14:textId="77777777" w:rsidR="001D75EA" w:rsidRPr="009A6445" w:rsidRDefault="001D75EA" w:rsidP="001D75EA">
      <w:pPr>
        <w:tabs>
          <w:tab w:val="left" w:pos="3135"/>
        </w:tabs>
        <w:spacing w:before="120"/>
        <w:jc w:val="center"/>
        <w:rPr>
          <w:b/>
          <w:sz w:val="28"/>
          <w:szCs w:val="28"/>
        </w:rPr>
      </w:pPr>
    </w:p>
    <w:p w14:paraId="255A2675" w14:textId="77777777" w:rsidR="001D75EA" w:rsidRPr="009A6445" w:rsidRDefault="001D75EA" w:rsidP="001D75EA">
      <w:pPr>
        <w:tabs>
          <w:tab w:val="left" w:pos="3135"/>
        </w:tabs>
        <w:spacing w:before="120"/>
        <w:jc w:val="center"/>
        <w:rPr>
          <w:b/>
          <w:sz w:val="28"/>
          <w:szCs w:val="28"/>
        </w:rPr>
      </w:pPr>
    </w:p>
    <w:p w14:paraId="0E8229D4" w14:textId="77777777" w:rsidR="001D75EA" w:rsidRPr="009A6445" w:rsidRDefault="001D75EA" w:rsidP="001D75EA">
      <w:pPr>
        <w:tabs>
          <w:tab w:val="left" w:pos="3135"/>
        </w:tabs>
        <w:spacing w:before="120"/>
        <w:jc w:val="center"/>
        <w:rPr>
          <w:b/>
          <w:sz w:val="28"/>
          <w:szCs w:val="28"/>
        </w:rPr>
      </w:pPr>
    </w:p>
    <w:p w14:paraId="328B5CE5" w14:textId="77777777" w:rsidR="001D75EA" w:rsidRPr="009A6445" w:rsidRDefault="001D75EA" w:rsidP="001D75EA">
      <w:pPr>
        <w:tabs>
          <w:tab w:val="left" w:pos="3135"/>
        </w:tabs>
        <w:spacing w:before="120"/>
        <w:jc w:val="center"/>
        <w:rPr>
          <w:b/>
          <w:sz w:val="28"/>
          <w:szCs w:val="28"/>
        </w:rPr>
      </w:pPr>
    </w:p>
    <w:p w14:paraId="27777D7B" w14:textId="77777777" w:rsidR="001D75EA" w:rsidRPr="009A6445" w:rsidRDefault="001D75EA" w:rsidP="001D75EA">
      <w:pPr>
        <w:tabs>
          <w:tab w:val="left" w:pos="3135"/>
        </w:tabs>
        <w:spacing w:before="120"/>
        <w:jc w:val="center"/>
        <w:rPr>
          <w:b/>
          <w:sz w:val="28"/>
          <w:szCs w:val="28"/>
        </w:rPr>
      </w:pPr>
    </w:p>
    <w:p w14:paraId="2E15ABAE" w14:textId="77777777" w:rsidR="001D75EA" w:rsidRPr="009A6445" w:rsidRDefault="001D75EA" w:rsidP="001D75EA">
      <w:pPr>
        <w:tabs>
          <w:tab w:val="left" w:pos="3135"/>
        </w:tabs>
        <w:spacing w:before="120"/>
        <w:jc w:val="center"/>
        <w:rPr>
          <w:b/>
          <w:sz w:val="28"/>
          <w:szCs w:val="28"/>
        </w:rPr>
      </w:pPr>
    </w:p>
    <w:p w14:paraId="1067FD71" w14:textId="77777777" w:rsidR="001D75EA" w:rsidRPr="009A6445" w:rsidRDefault="001D75EA" w:rsidP="001D75EA">
      <w:pPr>
        <w:tabs>
          <w:tab w:val="left" w:pos="3135"/>
        </w:tabs>
        <w:spacing w:before="120"/>
        <w:jc w:val="center"/>
        <w:rPr>
          <w:b/>
          <w:sz w:val="28"/>
          <w:szCs w:val="28"/>
        </w:rPr>
      </w:pPr>
    </w:p>
    <w:p w14:paraId="0072999E" w14:textId="77777777" w:rsidR="001D75EA" w:rsidRPr="009A6445" w:rsidRDefault="001D75EA" w:rsidP="001D75EA">
      <w:pPr>
        <w:tabs>
          <w:tab w:val="left" w:pos="3135"/>
        </w:tabs>
        <w:spacing w:before="120"/>
        <w:jc w:val="center"/>
        <w:rPr>
          <w:b/>
          <w:sz w:val="28"/>
          <w:szCs w:val="28"/>
        </w:rPr>
      </w:pPr>
    </w:p>
    <w:p w14:paraId="477BF367" w14:textId="77777777" w:rsidR="001D75EA" w:rsidRPr="009A6445" w:rsidRDefault="001D75EA" w:rsidP="001D75EA">
      <w:pPr>
        <w:tabs>
          <w:tab w:val="left" w:pos="3135"/>
        </w:tabs>
        <w:spacing w:before="120"/>
        <w:jc w:val="center"/>
        <w:rPr>
          <w:b/>
          <w:sz w:val="28"/>
          <w:szCs w:val="28"/>
        </w:rPr>
      </w:pPr>
    </w:p>
    <w:p w14:paraId="79358850" w14:textId="77777777" w:rsidR="001D75EA" w:rsidRPr="009A6445" w:rsidRDefault="001D75EA" w:rsidP="001D75EA">
      <w:pPr>
        <w:tabs>
          <w:tab w:val="left" w:pos="3135"/>
        </w:tabs>
        <w:spacing w:before="120"/>
        <w:jc w:val="center"/>
        <w:rPr>
          <w:b/>
          <w:sz w:val="28"/>
          <w:szCs w:val="28"/>
        </w:rPr>
      </w:pPr>
    </w:p>
    <w:p w14:paraId="15BB5ED3" w14:textId="77777777" w:rsidR="001D75EA" w:rsidRPr="009A6445" w:rsidRDefault="001D75EA" w:rsidP="001D75EA">
      <w:pPr>
        <w:tabs>
          <w:tab w:val="left" w:pos="3135"/>
        </w:tabs>
        <w:spacing w:before="120"/>
        <w:jc w:val="center"/>
        <w:rPr>
          <w:b/>
          <w:sz w:val="28"/>
          <w:szCs w:val="28"/>
        </w:rPr>
      </w:pPr>
    </w:p>
    <w:p w14:paraId="50317E92" w14:textId="77777777" w:rsidR="001D75EA" w:rsidRPr="009A6445" w:rsidRDefault="001D75EA" w:rsidP="001D75EA">
      <w:pPr>
        <w:tabs>
          <w:tab w:val="left" w:pos="3135"/>
        </w:tabs>
        <w:spacing w:before="120"/>
        <w:jc w:val="center"/>
        <w:rPr>
          <w:b/>
          <w:sz w:val="28"/>
          <w:szCs w:val="28"/>
        </w:rPr>
      </w:pPr>
    </w:p>
    <w:p w14:paraId="0C315BCC" w14:textId="77777777" w:rsidR="001D75EA" w:rsidRPr="009A6445" w:rsidRDefault="001D75EA" w:rsidP="001D75EA">
      <w:pPr>
        <w:ind w:left="4956" w:firstLine="708"/>
        <w:rPr>
          <w:sz w:val="28"/>
          <w:szCs w:val="28"/>
        </w:rPr>
      </w:pPr>
      <w:r w:rsidRPr="009A6445">
        <w:rPr>
          <w:sz w:val="28"/>
          <w:szCs w:val="28"/>
        </w:rPr>
        <w:lastRenderedPageBreak/>
        <w:t xml:space="preserve">Додаток </w:t>
      </w:r>
    </w:p>
    <w:p w14:paraId="5C9B45AC" w14:textId="77777777" w:rsidR="001D75EA" w:rsidRPr="009A6445" w:rsidRDefault="001D75EA" w:rsidP="001D75EA">
      <w:pPr>
        <w:ind w:left="4956" w:firstLine="708"/>
        <w:rPr>
          <w:sz w:val="28"/>
          <w:szCs w:val="28"/>
        </w:rPr>
      </w:pPr>
      <w:r w:rsidRPr="009A6445">
        <w:rPr>
          <w:sz w:val="28"/>
          <w:szCs w:val="28"/>
        </w:rPr>
        <w:t>до рішення міської ради</w:t>
      </w:r>
    </w:p>
    <w:p w14:paraId="4BCCC9E6" w14:textId="470BF7CE" w:rsidR="001D75EA" w:rsidRPr="009A6445" w:rsidRDefault="001D75EA" w:rsidP="001D75EA">
      <w:pPr>
        <w:spacing w:line="276" w:lineRule="auto"/>
        <w:ind w:left="4956" w:firstLine="708"/>
        <w:rPr>
          <w:sz w:val="28"/>
          <w:szCs w:val="28"/>
        </w:rPr>
      </w:pPr>
      <w:r w:rsidRPr="009A6445">
        <w:rPr>
          <w:sz w:val="28"/>
          <w:szCs w:val="28"/>
        </w:rPr>
        <w:t xml:space="preserve">від </w:t>
      </w:r>
      <w:r w:rsidR="002D4E11" w:rsidRPr="002D4E11">
        <w:rPr>
          <w:sz w:val="28"/>
          <w:szCs w:val="28"/>
          <w:lang w:val="uk-UA"/>
        </w:rPr>
        <w:t>27.06.2025 №</w:t>
      </w:r>
      <w:r w:rsidR="00CF23DF">
        <w:rPr>
          <w:sz w:val="28"/>
          <w:szCs w:val="28"/>
          <w:lang w:val="uk-UA"/>
        </w:rPr>
        <w:t xml:space="preserve"> 2958</w:t>
      </w:r>
    </w:p>
    <w:p w14:paraId="0A6A6469" w14:textId="77777777" w:rsidR="001D75EA" w:rsidRPr="009A6445" w:rsidRDefault="001D75EA" w:rsidP="001D75EA">
      <w:pPr>
        <w:tabs>
          <w:tab w:val="left" w:pos="3135"/>
        </w:tabs>
        <w:spacing w:before="120"/>
        <w:jc w:val="center"/>
        <w:rPr>
          <w:b/>
          <w:sz w:val="28"/>
          <w:szCs w:val="28"/>
        </w:rPr>
      </w:pPr>
    </w:p>
    <w:p w14:paraId="2E9ABA2E" w14:textId="77777777" w:rsidR="001D75EA" w:rsidRPr="009A6445" w:rsidRDefault="001D75EA" w:rsidP="001D75EA">
      <w:pPr>
        <w:tabs>
          <w:tab w:val="left" w:pos="3135"/>
        </w:tabs>
        <w:jc w:val="center"/>
        <w:rPr>
          <w:b/>
          <w:sz w:val="28"/>
          <w:szCs w:val="28"/>
        </w:rPr>
      </w:pPr>
      <w:r w:rsidRPr="009A6445">
        <w:rPr>
          <w:b/>
          <w:sz w:val="28"/>
          <w:szCs w:val="28"/>
        </w:rPr>
        <w:t>ПОРЯДОК</w:t>
      </w:r>
    </w:p>
    <w:p w14:paraId="00E54CBC" w14:textId="0616CAE4" w:rsidR="001D75EA" w:rsidRPr="009A6445" w:rsidRDefault="001D75EA" w:rsidP="001D75EA">
      <w:pPr>
        <w:tabs>
          <w:tab w:val="left" w:pos="4820"/>
          <w:tab w:val="left" w:pos="5387"/>
        </w:tabs>
        <w:spacing w:after="360"/>
        <w:jc w:val="center"/>
        <w:rPr>
          <w:b/>
          <w:sz w:val="28"/>
          <w:szCs w:val="28"/>
        </w:rPr>
      </w:pPr>
      <w:r w:rsidRPr="009A6445">
        <w:rPr>
          <w:b/>
          <w:sz w:val="28"/>
          <w:szCs w:val="28"/>
        </w:rPr>
        <w:t xml:space="preserve">надання цільової матеріальної допомоги для придбання легкового автомобіля членам Вінницької міської територіальної громади, </w:t>
      </w:r>
      <w:r w:rsidRPr="009A6445">
        <w:rPr>
          <w:rFonts w:eastAsia="Calibri"/>
          <w:b/>
          <w:sz w:val="28"/>
          <w:szCs w:val="28"/>
          <w:lang w:eastAsia="uk-UA"/>
        </w:rPr>
        <w:t>які брали безпосередню участь у захисті суверенітету і територіальної цілісності України, починаючи з 2014 року, та які є особами з інвалідністю внаслідок війни і перебувають на обліку для забезпечення легковим автомобілем у</w:t>
      </w:r>
      <w:r>
        <w:rPr>
          <w:rFonts w:eastAsia="Calibri"/>
          <w:b/>
          <w:sz w:val="28"/>
          <w:szCs w:val="28"/>
          <w:lang w:val="uk-UA" w:eastAsia="uk-UA"/>
        </w:rPr>
        <w:t xml:space="preserve"> </w:t>
      </w:r>
      <w:r w:rsidRPr="009A6445">
        <w:rPr>
          <w:rFonts w:eastAsia="Calibri"/>
          <w:b/>
          <w:sz w:val="28"/>
          <w:szCs w:val="28"/>
          <w:lang w:eastAsia="uk-UA"/>
        </w:rPr>
        <w:t>порядку, визначеному законодавством України, в розмірі, встановленому в бюджеті Вінницької міської територіальної громади на відповідний рік</w:t>
      </w:r>
    </w:p>
    <w:p w14:paraId="77BD697D" w14:textId="77777777" w:rsidR="001D75EA" w:rsidRPr="009A6445" w:rsidRDefault="001D75EA" w:rsidP="001D75EA">
      <w:pPr>
        <w:tabs>
          <w:tab w:val="left" w:pos="3135"/>
        </w:tabs>
        <w:spacing w:after="120"/>
        <w:jc w:val="center"/>
        <w:rPr>
          <w:b/>
          <w:sz w:val="28"/>
          <w:szCs w:val="28"/>
        </w:rPr>
      </w:pPr>
      <w:r w:rsidRPr="009A6445">
        <w:rPr>
          <w:b/>
          <w:sz w:val="28"/>
          <w:szCs w:val="28"/>
        </w:rPr>
        <w:t>І. ЗАГАЛЬНІ ПОЛОЖЕННЯ</w:t>
      </w:r>
    </w:p>
    <w:p w14:paraId="3884CC29" w14:textId="77777777" w:rsidR="001D75EA" w:rsidRPr="009A6445" w:rsidRDefault="001D75EA" w:rsidP="001D75EA">
      <w:pPr>
        <w:spacing w:after="120"/>
        <w:ind w:firstLine="567"/>
        <w:jc w:val="both"/>
        <w:rPr>
          <w:sz w:val="28"/>
          <w:szCs w:val="28"/>
        </w:rPr>
      </w:pPr>
      <w:r w:rsidRPr="009A6445">
        <w:rPr>
          <w:sz w:val="28"/>
          <w:szCs w:val="28"/>
        </w:rPr>
        <w:t>1.1. Цей Порядок визначає механізм надання цільової матеріальної допомоги для придбання легкового автомобіля членам</w:t>
      </w:r>
      <w:r w:rsidRPr="009A6445">
        <w:rPr>
          <w:noProof/>
          <w:sz w:val="28"/>
          <w:szCs w:val="28"/>
        </w:rPr>
        <w:t xml:space="preserve"> Вінницької міської  територіальної громади</w:t>
      </w:r>
      <w:r w:rsidRPr="009A6445">
        <w:rPr>
          <w:sz w:val="28"/>
          <w:szCs w:val="28"/>
        </w:rPr>
        <w:t xml:space="preserve">, </w:t>
      </w:r>
      <w:r w:rsidRPr="009A6445">
        <w:rPr>
          <w:rFonts w:eastAsia="Calibri"/>
          <w:sz w:val="28"/>
          <w:szCs w:val="28"/>
          <w:lang w:eastAsia="uk-UA"/>
        </w:rPr>
        <w:t>які брали безпосередню участь у захисті суверенітету і територіальної цілісності України, починаючи з 2014 року, та які є особами з інвалідністю внаслідок війни.</w:t>
      </w:r>
    </w:p>
    <w:p w14:paraId="5999078D" w14:textId="77777777" w:rsidR="001D75EA" w:rsidRPr="009A6445" w:rsidRDefault="001D75EA" w:rsidP="001D75EA">
      <w:pPr>
        <w:spacing w:after="120"/>
        <w:ind w:firstLine="567"/>
        <w:jc w:val="both"/>
        <w:rPr>
          <w:rFonts w:eastAsia="Calibri"/>
          <w:sz w:val="28"/>
          <w:szCs w:val="28"/>
          <w:lang w:eastAsia="uk-UA"/>
        </w:rPr>
      </w:pPr>
      <w:r w:rsidRPr="009A6445">
        <w:rPr>
          <w:sz w:val="28"/>
          <w:szCs w:val="28"/>
        </w:rPr>
        <w:t xml:space="preserve">1.2. Матеріальна допомога для придбання легкового автомобіля є цільовою, разовою, безповоротною, адресною грошовою допомогою, що надається в безготівковій формі за рахунок коштів бюджету Вінницької міської  територіальної громади (далі – матеріальна допомога) членам </w:t>
      </w:r>
      <w:r w:rsidRPr="009A6445">
        <w:rPr>
          <w:noProof/>
          <w:sz w:val="28"/>
          <w:szCs w:val="28"/>
        </w:rPr>
        <w:t>Вінницької міської територіальної громади</w:t>
      </w:r>
      <w:r w:rsidRPr="009A6445">
        <w:rPr>
          <w:sz w:val="28"/>
          <w:szCs w:val="28"/>
        </w:rPr>
        <w:t>,</w:t>
      </w:r>
      <w:r w:rsidRPr="009A6445">
        <w:rPr>
          <w:rFonts w:eastAsia="Calibri"/>
          <w:sz w:val="28"/>
          <w:szCs w:val="28"/>
          <w:lang w:eastAsia="uk-UA"/>
        </w:rPr>
        <w:t xml:space="preserve"> які брали безпосередню участь у захисті суверенітету і територіальної цілісності України, починаючи з 2014 року, та які є особами з інвалідністю внаслідок війни і перебувають на обліку для забезпечення легковим автомобілем у порядку, визначеному законодавством України, в розмірі, встановленому в бюджеті Вінницької міської територіальної громади на відповідний рік.</w:t>
      </w:r>
    </w:p>
    <w:p w14:paraId="5EC39113" w14:textId="77777777" w:rsidR="001D75EA" w:rsidRPr="009A6445" w:rsidRDefault="001D75EA" w:rsidP="001D75EA">
      <w:pPr>
        <w:spacing w:after="120"/>
        <w:ind w:firstLine="567"/>
        <w:jc w:val="both"/>
        <w:rPr>
          <w:rFonts w:eastAsia="Calibri"/>
          <w:sz w:val="28"/>
          <w:szCs w:val="28"/>
          <w:lang w:eastAsia="uk-UA"/>
        </w:rPr>
      </w:pPr>
      <w:r w:rsidRPr="009A6445">
        <w:rPr>
          <w:sz w:val="28"/>
          <w:szCs w:val="28"/>
        </w:rPr>
        <w:t xml:space="preserve">1.3. Матеріальна допомога для придбання легкового автомобіля надається членам Вінницької міської територіальної громади, </w:t>
      </w:r>
      <w:r w:rsidRPr="009A6445">
        <w:rPr>
          <w:rFonts w:eastAsia="Calibri"/>
          <w:sz w:val="28"/>
          <w:szCs w:val="28"/>
          <w:lang w:eastAsia="uk-UA"/>
        </w:rPr>
        <w:t xml:space="preserve">які є особами з інвалідністю внаслідок війни, інвалідність яких настала внаслідок безпосередньої участі у захисті суверенітету і територіальної цілісності України, починаючи з 2014 року, і перебувають на обліку в Єдиному муніципальному реєстрі осіб, які мають право на пільги, доплати та послуги за рахунок коштів Вінницької міської територіальної громади. </w:t>
      </w:r>
    </w:p>
    <w:p w14:paraId="0FA1727A" w14:textId="77777777" w:rsidR="001D75EA" w:rsidRPr="009A6445" w:rsidRDefault="001D75EA" w:rsidP="001D75EA">
      <w:pPr>
        <w:spacing w:after="120"/>
        <w:ind w:firstLine="567"/>
        <w:jc w:val="both"/>
        <w:rPr>
          <w:sz w:val="28"/>
          <w:szCs w:val="28"/>
        </w:rPr>
      </w:pPr>
      <w:r w:rsidRPr="009A6445">
        <w:rPr>
          <w:sz w:val="28"/>
          <w:szCs w:val="28"/>
        </w:rPr>
        <w:t>1.4. Розмір матеріальної допомоги встановлюється щорічно рішенням міської ради про бюджет Вінницької міської територіальної громади на поточний рік, і, за рішенням її виконавчого комітету, виплачується головним розпорядником коштів – департаментом соціальної політики міської ради особам з інвалідністю внаслідок війни,</w:t>
      </w:r>
      <w:r w:rsidRPr="009A6445">
        <w:rPr>
          <w:b/>
          <w:sz w:val="28"/>
          <w:szCs w:val="28"/>
        </w:rPr>
        <w:t xml:space="preserve"> </w:t>
      </w:r>
      <w:r w:rsidRPr="009A6445">
        <w:rPr>
          <w:rFonts w:eastAsia="Calibri"/>
          <w:sz w:val="28"/>
          <w:szCs w:val="28"/>
          <w:lang w:eastAsia="uk-UA"/>
        </w:rPr>
        <w:t xml:space="preserve">які брали безпосередню участь у захисті суверенітету і територіальної цілісності України, починаючи з 2014 року (далі - </w:t>
      </w:r>
      <w:r w:rsidRPr="009A6445">
        <w:rPr>
          <w:rFonts w:eastAsia="Calibri"/>
          <w:sz w:val="28"/>
          <w:szCs w:val="28"/>
          <w:lang w:eastAsia="uk-UA"/>
        </w:rPr>
        <w:lastRenderedPageBreak/>
        <w:t>особи з інвалідністю в наслідок війни): до Дня Незалежності України (24 серпня),</w:t>
      </w:r>
      <w:r w:rsidRPr="009A6445">
        <w:rPr>
          <w:sz w:val="28"/>
          <w:szCs w:val="28"/>
        </w:rPr>
        <w:t xml:space="preserve"> до Дня Захисників і Захисниць України (1 жовтня).</w:t>
      </w:r>
    </w:p>
    <w:p w14:paraId="3FB16D5D" w14:textId="77777777" w:rsidR="001D75EA" w:rsidRPr="009A6445" w:rsidRDefault="001D75EA" w:rsidP="001D75EA">
      <w:pPr>
        <w:spacing w:after="120"/>
        <w:ind w:firstLine="567"/>
        <w:jc w:val="both"/>
        <w:rPr>
          <w:sz w:val="28"/>
          <w:szCs w:val="28"/>
        </w:rPr>
      </w:pPr>
      <w:r w:rsidRPr="009A6445">
        <w:rPr>
          <w:sz w:val="28"/>
          <w:szCs w:val="28"/>
        </w:rPr>
        <w:t>1.5. Матеріальну допомогу особа з інвалідністю внаслідок війни має право використати для придбання легкового автомобіля, сплати зборів, інших витрат, пов’язаних з його придбанням, в тому числі для оплати вартості послуг, пов’язаних з оформленням документів на автомобіль.</w:t>
      </w:r>
    </w:p>
    <w:p w14:paraId="14BD67B9" w14:textId="77777777" w:rsidR="001D75EA" w:rsidRPr="009A6445" w:rsidRDefault="001D75EA" w:rsidP="001D75EA">
      <w:pPr>
        <w:spacing w:after="120"/>
        <w:ind w:firstLine="567"/>
        <w:jc w:val="both"/>
        <w:rPr>
          <w:sz w:val="28"/>
          <w:szCs w:val="28"/>
        </w:rPr>
      </w:pPr>
      <w:r w:rsidRPr="009A6445">
        <w:rPr>
          <w:sz w:val="28"/>
          <w:szCs w:val="28"/>
        </w:rPr>
        <w:t xml:space="preserve">1.6. </w:t>
      </w:r>
      <w:r w:rsidRPr="009A6445">
        <w:rPr>
          <w:rFonts w:eastAsia="Calibri"/>
          <w:sz w:val="28"/>
          <w:szCs w:val="28"/>
        </w:rPr>
        <w:t>Особа з інвалідністю в наслідок війни має право придбати автомобіль як на первинному, так і на вторинному ринку без обмежень за пробігом, але не старше 5-ти років на момент його реєстрації в Єдиному державному реєстрі транспортних засобів, при цьому марку автомобіля та його продавця вона обирає на власний розсуд</w:t>
      </w:r>
      <w:r w:rsidRPr="009A6445">
        <w:rPr>
          <w:sz w:val="28"/>
          <w:szCs w:val="28"/>
        </w:rPr>
        <w:t>.</w:t>
      </w:r>
    </w:p>
    <w:p w14:paraId="4140DD01" w14:textId="77777777" w:rsidR="001D75EA" w:rsidRPr="009A6445" w:rsidRDefault="001D75EA" w:rsidP="001D75EA">
      <w:pPr>
        <w:spacing w:after="120"/>
        <w:ind w:firstLine="567"/>
        <w:jc w:val="both"/>
        <w:rPr>
          <w:spacing w:val="-2"/>
          <w:sz w:val="28"/>
          <w:szCs w:val="28"/>
        </w:rPr>
      </w:pPr>
      <w:r w:rsidRPr="009A6445">
        <w:rPr>
          <w:spacing w:val="-2"/>
          <w:sz w:val="28"/>
          <w:szCs w:val="28"/>
        </w:rPr>
        <w:t>1.7. Вартість легкового автомобіля разом з витратами на сплату зборів, іншими витратами, пов’язаними з його придбанням, в тому числі для оплати вартості послуг, пов’язаних з оформленням документів на автомобіль може бути як більшою, так і меншою за розмір матеріальної допомоги, наданої йому на ці цілі.</w:t>
      </w:r>
    </w:p>
    <w:p w14:paraId="706B3D10" w14:textId="77777777" w:rsidR="001D75EA" w:rsidRPr="009A6445" w:rsidRDefault="001D75EA" w:rsidP="001D75EA">
      <w:pPr>
        <w:spacing w:after="120"/>
        <w:ind w:firstLine="567"/>
        <w:jc w:val="both"/>
        <w:rPr>
          <w:sz w:val="28"/>
          <w:szCs w:val="28"/>
        </w:rPr>
      </w:pPr>
      <w:r w:rsidRPr="009A6445">
        <w:rPr>
          <w:sz w:val="28"/>
          <w:szCs w:val="28"/>
        </w:rPr>
        <w:t>1.8. В разі, якщо вартість легкового автомобіля разом з витратами на сплату зборів, іншими витратами, пов’язаними з його придбанням, в тому числі для оплати вартості послуг, пов’язаних з оформленням документів на автомобіль є більшою за розмір матеріальної допомоги, наданої йому на ці цілі, то різницю особа з інвалідністю внаслідок війни оплачує за свій рахунок.</w:t>
      </w:r>
    </w:p>
    <w:p w14:paraId="5D127683" w14:textId="77777777" w:rsidR="001D75EA" w:rsidRPr="009A6445" w:rsidRDefault="001D75EA" w:rsidP="001D75EA">
      <w:pPr>
        <w:spacing w:after="120"/>
        <w:ind w:firstLine="567"/>
        <w:jc w:val="both"/>
        <w:rPr>
          <w:sz w:val="28"/>
          <w:szCs w:val="28"/>
        </w:rPr>
      </w:pPr>
      <w:r w:rsidRPr="009A6445">
        <w:rPr>
          <w:sz w:val="28"/>
          <w:szCs w:val="28"/>
        </w:rPr>
        <w:t>1.9. В разі, якщо вартість легкового автомобіля разом з витратами на сплату зборів, іншими  витратами, пов’язаними з його придбанням, в тому числі для оплати вартості послуг, пов’язаних з оформленням документів на автомобіль є меншою за розмір матеріальної допомоги, наданої йому на ці цілі, то після реєстрації транспортного засобу в Регіональному сервісному центрі ГСЦ МВС у Вінницькій області, залишок матеріальної допомоги залишається у власності особи з інвалідністю внаслідок війни і вона має право розпоряджатися ним на власний розсуд.</w:t>
      </w:r>
    </w:p>
    <w:p w14:paraId="2859686B" w14:textId="77777777" w:rsidR="001D75EA" w:rsidRPr="009A6445" w:rsidRDefault="001D75EA" w:rsidP="001D75EA">
      <w:pPr>
        <w:spacing w:after="120"/>
        <w:ind w:firstLine="567"/>
        <w:jc w:val="both"/>
        <w:rPr>
          <w:sz w:val="28"/>
          <w:szCs w:val="28"/>
        </w:rPr>
      </w:pPr>
      <w:r w:rsidRPr="009A6445">
        <w:rPr>
          <w:sz w:val="28"/>
          <w:szCs w:val="28"/>
        </w:rPr>
        <w:t>1.10. Право на цільову матеріальну допомогу для придбання легкового автомобіля мають особи з інвалідністю внаслідок війни, які перебувають на обліку для забезпечення легковим автомобілем у порядку, визначеному законодавством України, незалежно від часу взяття на облік.</w:t>
      </w:r>
    </w:p>
    <w:p w14:paraId="090788C5" w14:textId="77777777" w:rsidR="001D75EA" w:rsidRPr="009A6445" w:rsidRDefault="001D75EA" w:rsidP="001D75EA">
      <w:pPr>
        <w:spacing w:after="120"/>
        <w:ind w:firstLine="567"/>
        <w:jc w:val="both"/>
        <w:rPr>
          <w:sz w:val="28"/>
          <w:szCs w:val="28"/>
        </w:rPr>
      </w:pPr>
      <w:r w:rsidRPr="009A6445">
        <w:rPr>
          <w:sz w:val="28"/>
          <w:szCs w:val="28"/>
        </w:rPr>
        <w:t xml:space="preserve">1.11. Цільова матеріальна допомога на придбання легкового автомобіля за рахунок коштів бюджету Вінницької міської територіальної громади надається особам з інвалідністю внаслідок війни лише один раз. </w:t>
      </w:r>
    </w:p>
    <w:p w14:paraId="11A9F08C" w14:textId="77777777" w:rsidR="001D75EA" w:rsidRDefault="001D75EA" w:rsidP="001D75EA">
      <w:pPr>
        <w:spacing w:after="120"/>
        <w:jc w:val="center"/>
        <w:rPr>
          <w:b/>
          <w:sz w:val="28"/>
          <w:szCs w:val="28"/>
          <w:lang w:val="uk-UA"/>
        </w:rPr>
      </w:pPr>
    </w:p>
    <w:p w14:paraId="5F12934D" w14:textId="0E3E936A" w:rsidR="001D75EA" w:rsidRPr="009A6445" w:rsidRDefault="001D75EA" w:rsidP="001D75EA">
      <w:pPr>
        <w:spacing w:after="120"/>
        <w:jc w:val="center"/>
        <w:rPr>
          <w:b/>
          <w:sz w:val="28"/>
          <w:szCs w:val="28"/>
        </w:rPr>
      </w:pPr>
      <w:r w:rsidRPr="009A6445">
        <w:rPr>
          <w:b/>
          <w:sz w:val="28"/>
          <w:szCs w:val="28"/>
        </w:rPr>
        <w:t>ІІ. ПРИЗНАЧЕННЯ І ВИПЛАТА ЦІЛЬОВОЇ МАТЕРІАЛЬНОЇ ДОПОМОГИ</w:t>
      </w:r>
    </w:p>
    <w:p w14:paraId="66A9D54D" w14:textId="77777777" w:rsidR="001D75EA" w:rsidRPr="009A6445" w:rsidRDefault="001D75EA" w:rsidP="001D75EA">
      <w:pPr>
        <w:spacing w:after="120"/>
        <w:ind w:firstLine="567"/>
        <w:jc w:val="both"/>
        <w:rPr>
          <w:sz w:val="28"/>
          <w:szCs w:val="28"/>
        </w:rPr>
      </w:pPr>
      <w:r w:rsidRPr="009A6445">
        <w:rPr>
          <w:sz w:val="28"/>
          <w:szCs w:val="28"/>
        </w:rPr>
        <w:t xml:space="preserve">2.1. Цільова матеріальна допомога для придбання легкового автомобіля призначається особам з інвалідністю внаслідок війни виконавчим комітетом </w:t>
      </w:r>
      <w:r w:rsidRPr="009A6445">
        <w:rPr>
          <w:sz w:val="28"/>
          <w:szCs w:val="28"/>
        </w:rPr>
        <w:lastRenderedPageBreak/>
        <w:t>міської ради в розмірі, визначеному рішенням Вінницької міської ради про бюджет Вінницької міської територіальної громади на поточний рік, за поданням голови Г</w:t>
      </w:r>
      <w:r w:rsidRPr="009A6445">
        <w:rPr>
          <w:rFonts w:eastAsia="Calibri"/>
          <w:sz w:val="28"/>
          <w:szCs w:val="28"/>
        </w:rPr>
        <w:t>ромадської спілки «</w:t>
      </w:r>
      <w:r w:rsidRPr="009A6445">
        <w:rPr>
          <w:sz w:val="28"/>
          <w:szCs w:val="28"/>
          <w:shd w:val="clear" w:color="auto" w:fill="FFFFFF"/>
        </w:rPr>
        <w:t>Вінницький аналітично-просвітницький центр «Ветеранський простір</w:t>
      </w:r>
      <w:r w:rsidRPr="009A6445">
        <w:rPr>
          <w:rFonts w:eastAsia="Calibri"/>
          <w:sz w:val="28"/>
          <w:szCs w:val="28"/>
        </w:rPr>
        <w:t>»</w:t>
      </w:r>
      <w:r w:rsidRPr="009A6445">
        <w:rPr>
          <w:sz w:val="28"/>
          <w:szCs w:val="28"/>
        </w:rPr>
        <w:t xml:space="preserve"> за формою, згідно з Додатком 1 до даного Порядку.</w:t>
      </w:r>
    </w:p>
    <w:p w14:paraId="1C68D898" w14:textId="77777777" w:rsidR="001D75EA" w:rsidRPr="009A6445" w:rsidRDefault="001D75EA" w:rsidP="001D75EA">
      <w:pPr>
        <w:spacing w:after="120"/>
        <w:ind w:firstLine="567"/>
        <w:jc w:val="both"/>
        <w:rPr>
          <w:sz w:val="28"/>
          <w:szCs w:val="28"/>
        </w:rPr>
      </w:pPr>
      <w:r w:rsidRPr="009A6445">
        <w:rPr>
          <w:sz w:val="28"/>
          <w:szCs w:val="28"/>
        </w:rPr>
        <w:t xml:space="preserve">2.2. Для призначення цільової матеріальної допомоги особи з інвалідністю внаслідок війни особисто подають до департаменту соціальної політики міської ради наступні документи: </w:t>
      </w:r>
    </w:p>
    <w:p w14:paraId="7D4A0F17" w14:textId="77777777" w:rsidR="001D75EA" w:rsidRPr="009A6445" w:rsidRDefault="001D75EA" w:rsidP="001D75EA">
      <w:pPr>
        <w:spacing w:after="60"/>
        <w:jc w:val="both"/>
        <w:rPr>
          <w:sz w:val="28"/>
          <w:szCs w:val="28"/>
        </w:rPr>
      </w:pPr>
      <w:r w:rsidRPr="009A6445">
        <w:rPr>
          <w:sz w:val="28"/>
          <w:szCs w:val="28"/>
        </w:rPr>
        <w:t>2.2.1. Заяву на ім’я міського голови встановленої форми, згідно з Додатком 2 до даного Порядку;</w:t>
      </w:r>
    </w:p>
    <w:p w14:paraId="1D31D753" w14:textId="77777777" w:rsidR="001D75EA" w:rsidRPr="009A6445" w:rsidRDefault="001D75EA" w:rsidP="001D75EA">
      <w:pPr>
        <w:spacing w:after="60"/>
        <w:jc w:val="both"/>
        <w:rPr>
          <w:sz w:val="28"/>
          <w:szCs w:val="28"/>
        </w:rPr>
      </w:pPr>
      <w:r w:rsidRPr="009A6445">
        <w:rPr>
          <w:sz w:val="28"/>
          <w:szCs w:val="28"/>
        </w:rPr>
        <w:t>2.2.2. Копію посвідчення особи з інвалідністю внаслідок війни встановленої форми або копію витягу з Єдиного державного реєстру ветеранів війни (ЄДРВВ) (з пред’явленням оригіналу);</w:t>
      </w:r>
    </w:p>
    <w:p w14:paraId="1C1E4945" w14:textId="77777777" w:rsidR="001D75EA" w:rsidRPr="009A6445" w:rsidRDefault="001D75EA" w:rsidP="001D75EA">
      <w:pPr>
        <w:spacing w:after="60"/>
        <w:jc w:val="both"/>
        <w:rPr>
          <w:sz w:val="28"/>
          <w:szCs w:val="28"/>
        </w:rPr>
      </w:pPr>
      <w:r w:rsidRPr="009A6445">
        <w:rPr>
          <w:sz w:val="28"/>
          <w:szCs w:val="28"/>
        </w:rPr>
        <w:t>2.2.3. Подання голови Г</w:t>
      </w:r>
      <w:r w:rsidRPr="009A6445">
        <w:rPr>
          <w:rFonts w:eastAsia="Calibri"/>
          <w:sz w:val="28"/>
          <w:szCs w:val="28"/>
        </w:rPr>
        <w:t>ромадської спілки «</w:t>
      </w:r>
      <w:r w:rsidRPr="009A6445">
        <w:rPr>
          <w:sz w:val="28"/>
          <w:szCs w:val="28"/>
          <w:shd w:val="clear" w:color="auto" w:fill="FFFFFF"/>
        </w:rPr>
        <w:t>Вінницький аналітично-просвітницький центр «Ветеранський простір</w:t>
      </w:r>
      <w:r w:rsidRPr="009A6445">
        <w:rPr>
          <w:rFonts w:eastAsia="Calibri"/>
          <w:sz w:val="28"/>
          <w:szCs w:val="28"/>
        </w:rPr>
        <w:t>»</w:t>
      </w:r>
      <w:r w:rsidRPr="009A6445">
        <w:rPr>
          <w:sz w:val="28"/>
          <w:szCs w:val="28"/>
        </w:rPr>
        <w:t>, згідно з Додатком 1 до даного Порядку;</w:t>
      </w:r>
    </w:p>
    <w:p w14:paraId="50EDA5CC" w14:textId="77777777" w:rsidR="001D75EA" w:rsidRPr="009A6445" w:rsidRDefault="001D75EA" w:rsidP="001D75EA">
      <w:pPr>
        <w:spacing w:after="60"/>
        <w:jc w:val="both"/>
        <w:rPr>
          <w:sz w:val="28"/>
          <w:szCs w:val="28"/>
        </w:rPr>
      </w:pPr>
      <w:r w:rsidRPr="009A6445">
        <w:rPr>
          <w:sz w:val="28"/>
          <w:szCs w:val="28"/>
        </w:rPr>
        <w:t>2.2.4. Довідку про перебування на обліку в департаменті соціальної та молодіжної політики Вінницької обласної державної адміністрації для отримання автомобіля за формою, згідно з Додатком 3 до даного Порядку;</w:t>
      </w:r>
    </w:p>
    <w:p w14:paraId="47FE52C2" w14:textId="77777777" w:rsidR="001D75EA" w:rsidRPr="009A6445" w:rsidRDefault="001D75EA" w:rsidP="001D75EA">
      <w:pPr>
        <w:autoSpaceDE w:val="0"/>
        <w:autoSpaceDN w:val="0"/>
        <w:jc w:val="both"/>
        <w:rPr>
          <w:rStyle w:val="afffc"/>
          <w:rFonts w:eastAsia="Calibri"/>
          <w:sz w:val="28"/>
          <w:szCs w:val="28"/>
        </w:rPr>
      </w:pPr>
      <w:r w:rsidRPr="009A6445">
        <w:rPr>
          <w:sz w:val="28"/>
          <w:szCs w:val="28"/>
        </w:rPr>
        <w:t xml:space="preserve">2.2.5. </w:t>
      </w:r>
      <w:r w:rsidRPr="009A6445">
        <w:rPr>
          <w:spacing w:val="1"/>
          <w:sz w:val="28"/>
          <w:szCs w:val="28"/>
        </w:rPr>
        <w:t xml:space="preserve">Копію паспорта громадянина України (сторінки 1, 2, а також сторінки з відміткою про реєстрацію місця проживання) або копію паспорта громадянина України у формі ID-картки та довідки про реєстрацію місця проживання </w:t>
      </w:r>
      <w:r w:rsidRPr="009A6445">
        <w:rPr>
          <w:sz w:val="28"/>
          <w:szCs w:val="28"/>
        </w:rPr>
        <w:t>(з пред’явленням оригіналу)</w:t>
      </w:r>
      <w:r w:rsidRPr="009A6445">
        <w:rPr>
          <w:spacing w:val="1"/>
          <w:sz w:val="28"/>
          <w:szCs w:val="28"/>
        </w:rPr>
        <w:t xml:space="preserve">; </w:t>
      </w:r>
    </w:p>
    <w:p w14:paraId="02B9B98B" w14:textId="77777777" w:rsidR="001D75EA" w:rsidRPr="009A6445" w:rsidRDefault="001D75EA" w:rsidP="001D75EA">
      <w:pPr>
        <w:spacing w:after="60"/>
        <w:jc w:val="both"/>
        <w:rPr>
          <w:spacing w:val="1"/>
          <w:sz w:val="28"/>
          <w:szCs w:val="28"/>
        </w:rPr>
      </w:pPr>
      <w:r w:rsidRPr="009A6445">
        <w:rPr>
          <w:sz w:val="28"/>
          <w:szCs w:val="28"/>
        </w:rPr>
        <w:t xml:space="preserve">2.2.6. Копію довідки про присвоєння </w:t>
      </w:r>
      <w:r w:rsidRPr="009A6445">
        <w:rPr>
          <w:spacing w:val="1"/>
          <w:sz w:val="28"/>
          <w:szCs w:val="28"/>
        </w:rPr>
        <w:t>реєстраційного номера облікової картки платника податків (або довідки про відмову)</w:t>
      </w:r>
      <w:r w:rsidRPr="009A6445">
        <w:rPr>
          <w:sz w:val="28"/>
          <w:szCs w:val="28"/>
        </w:rPr>
        <w:t xml:space="preserve"> (з пред’явленням оригіналу)</w:t>
      </w:r>
      <w:r w:rsidRPr="009A6445">
        <w:rPr>
          <w:spacing w:val="1"/>
          <w:sz w:val="28"/>
          <w:szCs w:val="28"/>
        </w:rPr>
        <w:t>;</w:t>
      </w:r>
    </w:p>
    <w:p w14:paraId="2A0FAD8A" w14:textId="77777777" w:rsidR="001D75EA" w:rsidRPr="009A6445" w:rsidRDefault="001D75EA" w:rsidP="001D75EA">
      <w:pPr>
        <w:spacing w:after="60"/>
        <w:jc w:val="both"/>
        <w:rPr>
          <w:sz w:val="28"/>
          <w:szCs w:val="28"/>
        </w:rPr>
      </w:pPr>
      <w:r w:rsidRPr="009A6445">
        <w:rPr>
          <w:sz w:val="28"/>
          <w:szCs w:val="28"/>
        </w:rPr>
        <w:t>2.2.7. Довідку про відкриття банківського рахунку або її ксерокопію;</w:t>
      </w:r>
    </w:p>
    <w:p w14:paraId="368148C6" w14:textId="77777777" w:rsidR="001D75EA" w:rsidRPr="009A6445" w:rsidRDefault="001D75EA" w:rsidP="001D75EA">
      <w:pPr>
        <w:spacing w:after="120"/>
        <w:jc w:val="both"/>
        <w:rPr>
          <w:sz w:val="28"/>
          <w:szCs w:val="28"/>
        </w:rPr>
      </w:pPr>
      <w:r w:rsidRPr="009A6445">
        <w:rPr>
          <w:sz w:val="28"/>
          <w:szCs w:val="28"/>
        </w:rPr>
        <w:t xml:space="preserve">2.2.8. Заяву до департаменту соціальної та молодіжної політики обласної державної адміністрації про зняття з обліку для забезпечення легковим автомобілем встановленої форми згідно з Додатком 4 до даного Порядку. </w:t>
      </w:r>
    </w:p>
    <w:p w14:paraId="18D1A2E8" w14:textId="77777777" w:rsidR="001D75EA" w:rsidRPr="009A6445" w:rsidRDefault="001D75EA" w:rsidP="001D75EA">
      <w:pPr>
        <w:spacing w:after="120"/>
        <w:ind w:right="6" w:firstLine="567"/>
        <w:jc w:val="both"/>
        <w:rPr>
          <w:sz w:val="28"/>
          <w:szCs w:val="28"/>
        </w:rPr>
      </w:pPr>
      <w:r w:rsidRPr="009A6445">
        <w:rPr>
          <w:sz w:val="28"/>
          <w:szCs w:val="28"/>
        </w:rPr>
        <w:t xml:space="preserve">2.3. </w:t>
      </w:r>
      <w:r w:rsidRPr="009A6445">
        <w:rPr>
          <w:sz w:val="28"/>
          <w:szCs w:val="28"/>
          <w:lang w:eastAsia="uk-UA"/>
        </w:rPr>
        <w:t>Департамент соціальної політики Вінницької міської ради з дня отримання заяви:</w:t>
      </w:r>
    </w:p>
    <w:p w14:paraId="3D6362FE" w14:textId="77777777" w:rsidR="001D75EA" w:rsidRPr="009A6445" w:rsidRDefault="001D75EA" w:rsidP="001D75EA">
      <w:pPr>
        <w:spacing w:after="120"/>
        <w:ind w:right="6"/>
        <w:jc w:val="both"/>
        <w:rPr>
          <w:sz w:val="28"/>
          <w:szCs w:val="28"/>
          <w:lang w:eastAsia="uk-UA"/>
        </w:rPr>
      </w:pPr>
      <w:r w:rsidRPr="009A6445">
        <w:rPr>
          <w:sz w:val="28"/>
          <w:szCs w:val="28"/>
        </w:rPr>
        <w:t xml:space="preserve">2.3.1. </w:t>
      </w:r>
      <w:r w:rsidRPr="009A6445">
        <w:rPr>
          <w:rFonts w:eastAsia="Calibri"/>
          <w:sz w:val="28"/>
          <w:szCs w:val="28"/>
          <w:lang w:eastAsia="en-US"/>
        </w:rPr>
        <w:t xml:space="preserve">За відсутності повного пакету документів, передбачених у пункті 2.2. цього Порядку, </w:t>
      </w:r>
      <w:r w:rsidRPr="009A6445">
        <w:rPr>
          <w:sz w:val="28"/>
          <w:szCs w:val="28"/>
          <w:lang w:eastAsia="uk-UA"/>
        </w:rPr>
        <w:t>встановлює строк, достатній для усунення заявником виявлених недоліків.</w:t>
      </w:r>
    </w:p>
    <w:p w14:paraId="28D97368" w14:textId="77777777" w:rsidR="001D75EA" w:rsidRPr="009A6445" w:rsidRDefault="001D75EA" w:rsidP="001D75EA">
      <w:pPr>
        <w:spacing w:after="120"/>
        <w:ind w:right="6"/>
        <w:jc w:val="both"/>
        <w:rPr>
          <w:sz w:val="28"/>
          <w:szCs w:val="28"/>
          <w:lang w:eastAsia="uk-UA"/>
        </w:rPr>
      </w:pPr>
      <w:r w:rsidRPr="009A6445">
        <w:rPr>
          <w:sz w:val="28"/>
          <w:szCs w:val="28"/>
          <w:lang w:eastAsia="uk-UA"/>
        </w:rPr>
        <w:t xml:space="preserve">Захист і обробка персональних даних, що містяться в документах та відомостях, здійснюються згідно із </w:t>
      </w:r>
      <w:hyperlink r:id="rId8" w:tgtFrame="_blank" w:history="1">
        <w:r w:rsidRPr="009A6445">
          <w:rPr>
            <w:sz w:val="28"/>
            <w:szCs w:val="28"/>
            <w:lang w:eastAsia="uk-UA"/>
          </w:rPr>
          <w:t>Законом України</w:t>
        </w:r>
      </w:hyperlink>
      <w:r w:rsidRPr="009A6445">
        <w:rPr>
          <w:sz w:val="28"/>
          <w:szCs w:val="28"/>
          <w:lang w:eastAsia="uk-UA"/>
        </w:rPr>
        <w:t xml:space="preserve"> "Про захист персональних даних". </w:t>
      </w:r>
    </w:p>
    <w:p w14:paraId="392D1B0C" w14:textId="77777777" w:rsidR="001D75EA" w:rsidRPr="009A6445" w:rsidRDefault="001D75EA" w:rsidP="001D75EA">
      <w:pPr>
        <w:spacing w:after="120"/>
        <w:ind w:right="6"/>
        <w:jc w:val="both"/>
        <w:rPr>
          <w:sz w:val="28"/>
          <w:szCs w:val="28"/>
        </w:rPr>
      </w:pPr>
      <w:r w:rsidRPr="009A6445">
        <w:rPr>
          <w:sz w:val="28"/>
          <w:szCs w:val="28"/>
          <w:lang w:eastAsia="uk-UA"/>
        </w:rPr>
        <w:t>2.3.2.</w:t>
      </w:r>
      <w:r w:rsidRPr="009A6445">
        <w:rPr>
          <w:sz w:val="28"/>
          <w:szCs w:val="28"/>
        </w:rPr>
        <w:t xml:space="preserve"> Протягом трьох днів з дня отримання останнього документа, зазначеного в пункті 2.2 даного Порядку, подає їх на розгляд Комісії по розгляду звернень громадян щодо надання матеріальної грошової допомоги жителям Вінницької міської територіальної громади (далі – Комісія).</w:t>
      </w:r>
    </w:p>
    <w:p w14:paraId="12737307" w14:textId="77777777" w:rsidR="001D75EA" w:rsidRPr="009A6445" w:rsidRDefault="001D75EA" w:rsidP="001D75EA">
      <w:pPr>
        <w:spacing w:after="120"/>
        <w:ind w:right="6" w:firstLine="567"/>
        <w:jc w:val="both"/>
        <w:rPr>
          <w:sz w:val="28"/>
          <w:szCs w:val="28"/>
          <w:lang w:eastAsia="uk-UA"/>
        </w:rPr>
      </w:pPr>
      <w:r w:rsidRPr="009A6445">
        <w:rPr>
          <w:sz w:val="28"/>
          <w:szCs w:val="28"/>
          <w:lang w:eastAsia="uk-UA"/>
        </w:rPr>
        <w:t>2.4. Комісія:</w:t>
      </w:r>
    </w:p>
    <w:p w14:paraId="72109AF2" w14:textId="77777777" w:rsidR="001D75EA" w:rsidRPr="009A6445" w:rsidRDefault="001D75EA" w:rsidP="001D75EA">
      <w:pPr>
        <w:spacing w:after="120"/>
        <w:ind w:right="6"/>
        <w:jc w:val="both"/>
        <w:rPr>
          <w:sz w:val="28"/>
          <w:szCs w:val="28"/>
          <w:lang w:eastAsia="uk-UA"/>
        </w:rPr>
      </w:pPr>
      <w:r w:rsidRPr="009A6445">
        <w:rPr>
          <w:sz w:val="28"/>
          <w:szCs w:val="28"/>
          <w:lang w:eastAsia="uk-UA"/>
        </w:rPr>
        <w:lastRenderedPageBreak/>
        <w:t xml:space="preserve">2.4.1. Розглядає матеріали з питань надання матеріальної допомоги, підготовлені департаментом соціальної політики Вінницької міської ради. </w:t>
      </w:r>
    </w:p>
    <w:p w14:paraId="02153A17" w14:textId="77777777" w:rsidR="001D75EA" w:rsidRPr="009A6445" w:rsidRDefault="001D75EA" w:rsidP="001D75EA">
      <w:pPr>
        <w:spacing w:after="60"/>
        <w:ind w:right="6"/>
        <w:jc w:val="both"/>
        <w:rPr>
          <w:sz w:val="28"/>
          <w:szCs w:val="28"/>
          <w:lang w:eastAsia="uk-UA"/>
        </w:rPr>
      </w:pPr>
      <w:r w:rsidRPr="009A6445">
        <w:rPr>
          <w:sz w:val="28"/>
          <w:szCs w:val="28"/>
          <w:lang w:eastAsia="uk-UA"/>
        </w:rPr>
        <w:t>2.4.2. Заслуховує заявника до прийняття рішення, якщо таке рішення може негативно вплинути на право заявника (запрошення щодо можливості бути заслуханим Комісією направляється заявнику департаментом соціальної політики Вінницької міської ради в довільній формі, або повідомляється засобами телефонного зв’язку, про що складається відповідний акт).</w:t>
      </w:r>
    </w:p>
    <w:p w14:paraId="036247B8" w14:textId="77777777" w:rsidR="001D75EA" w:rsidRPr="009A6445" w:rsidRDefault="001D75EA" w:rsidP="001D75EA">
      <w:pPr>
        <w:spacing w:after="120"/>
        <w:ind w:right="6" w:firstLine="567"/>
        <w:jc w:val="both"/>
        <w:rPr>
          <w:sz w:val="28"/>
          <w:szCs w:val="28"/>
          <w:lang w:eastAsia="uk-UA"/>
        </w:rPr>
      </w:pPr>
      <w:r w:rsidRPr="009A6445">
        <w:rPr>
          <w:sz w:val="28"/>
          <w:szCs w:val="28"/>
          <w:lang w:eastAsia="uk-UA"/>
        </w:rPr>
        <w:t>Право заявника бути заслуханим без його участі може бути реалізовано шляхом подання ним або його представником до Комісії своїх пояснень та/або заперечень у письмовій формі.</w:t>
      </w:r>
    </w:p>
    <w:p w14:paraId="6C661CA2" w14:textId="77777777" w:rsidR="001D75EA" w:rsidRPr="009A6445" w:rsidRDefault="001D75EA" w:rsidP="001D75EA">
      <w:pPr>
        <w:spacing w:after="120"/>
        <w:ind w:right="6"/>
        <w:jc w:val="both"/>
        <w:rPr>
          <w:sz w:val="28"/>
          <w:szCs w:val="28"/>
          <w:lang w:eastAsia="uk-UA"/>
        </w:rPr>
      </w:pPr>
      <w:r w:rsidRPr="009A6445">
        <w:rPr>
          <w:sz w:val="28"/>
          <w:szCs w:val="28"/>
          <w:lang w:eastAsia="uk-UA"/>
        </w:rPr>
        <w:t xml:space="preserve">2.4.3. Протягом семи календарних днів приймає рішення щодо доцільності надання цільової матеріальної допомоги особам з інвалідністю внаслідок війни для придбання легкового автомобіля або про відмову в призначенні такої допомоги у випадках, передбачених підпунктами 2.5.1–2.5.8 даного Порядку. </w:t>
      </w:r>
    </w:p>
    <w:p w14:paraId="24656BEE" w14:textId="77777777" w:rsidR="001D75EA" w:rsidRPr="009A6445" w:rsidRDefault="001D75EA" w:rsidP="001D75EA">
      <w:pPr>
        <w:spacing w:after="120"/>
        <w:ind w:firstLine="567"/>
        <w:jc w:val="both"/>
        <w:rPr>
          <w:sz w:val="28"/>
          <w:szCs w:val="28"/>
        </w:rPr>
      </w:pPr>
      <w:r w:rsidRPr="009A6445">
        <w:rPr>
          <w:sz w:val="28"/>
          <w:szCs w:val="28"/>
        </w:rPr>
        <w:t>2.5. Підставами для відмови Комісією в призначенні цільової матеріальної допомоги є:</w:t>
      </w:r>
    </w:p>
    <w:p w14:paraId="61EA422E" w14:textId="77777777" w:rsidR="001D75EA" w:rsidRPr="009A6445" w:rsidRDefault="001D75EA" w:rsidP="001D75EA">
      <w:pPr>
        <w:spacing w:after="60"/>
        <w:jc w:val="both"/>
        <w:rPr>
          <w:sz w:val="28"/>
          <w:szCs w:val="28"/>
        </w:rPr>
      </w:pPr>
      <w:r w:rsidRPr="009A6445">
        <w:rPr>
          <w:sz w:val="28"/>
          <w:szCs w:val="28"/>
        </w:rPr>
        <w:t>2.5.1. Відсутність повного комплекту документів, визначеного в підпунктах 2.2.1-2.2.8 пункту 2.2 даного Порядку;</w:t>
      </w:r>
    </w:p>
    <w:p w14:paraId="72F9CBCE" w14:textId="77777777" w:rsidR="001D75EA" w:rsidRPr="009A6445" w:rsidRDefault="001D75EA" w:rsidP="001D75EA">
      <w:pPr>
        <w:spacing w:after="60"/>
        <w:jc w:val="both"/>
        <w:rPr>
          <w:sz w:val="28"/>
          <w:szCs w:val="28"/>
        </w:rPr>
      </w:pPr>
      <w:r w:rsidRPr="009A6445">
        <w:rPr>
          <w:sz w:val="28"/>
          <w:szCs w:val="28"/>
        </w:rPr>
        <w:t>2.5.2. Виявлена недостовірність в поданих документах;</w:t>
      </w:r>
    </w:p>
    <w:p w14:paraId="740C89A8" w14:textId="77777777" w:rsidR="001D75EA" w:rsidRPr="009A6445" w:rsidRDefault="001D75EA" w:rsidP="001D75EA">
      <w:pPr>
        <w:spacing w:after="60"/>
        <w:jc w:val="both"/>
        <w:rPr>
          <w:sz w:val="28"/>
          <w:szCs w:val="28"/>
        </w:rPr>
      </w:pPr>
      <w:r w:rsidRPr="009A6445">
        <w:rPr>
          <w:sz w:val="28"/>
          <w:szCs w:val="28"/>
        </w:rPr>
        <w:t>2.5.3. Відсутність бюджетних призначень на ці цілі в поточному році;</w:t>
      </w:r>
    </w:p>
    <w:p w14:paraId="2009DA8F" w14:textId="77777777" w:rsidR="001D75EA" w:rsidRPr="009A6445" w:rsidRDefault="001D75EA" w:rsidP="001D75EA">
      <w:pPr>
        <w:spacing w:after="60"/>
        <w:jc w:val="both"/>
        <w:rPr>
          <w:sz w:val="28"/>
          <w:szCs w:val="28"/>
        </w:rPr>
      </w:pPr>
      <w:r w:rsidRPr="009A6445">
        <w:rPr>
          <w:sz w:val="28"/>
          <w:szCs w:val="28"/>
        </w:rPr>
        <w:t>2.5.4. Перевищення кількості заяв осіб з інвалідністю внаслідок війни над сумою бюджетних призначень передбачених в бюджеті Вінницької міської територіальної громади на відповідний рік на надання цільової матеріальної допомоги для придбання легкового автомобіля членам Вінницької міської територіальної громади, які брали безпосередню участь у захисті суверенітету і територіальної цілісності України, починаючи з 2014 року, та які є особами з інвалідністю внаслідок війни і перебувають на обліку для забезпечення легковим автомобілем у порядку, визначеному законодавством України;</w:t>
      </w:r>
    </w:p>
    <w:p w14:paraId="35126269" w14:textId="77777777" w:rsidR="001D75EA" w:rsidRPr="009A6445" w:rsidRDefault="001D75EA" w:rsidP="001D75EA">
      <w:pPr>
        <w:spacing w:after="60"/>
        <w:jc w:val="both"/>
        <w:rPr>
          <w:sz w:val="28"/>
          <w:szCs w:val="28"/>
        </w:rPr>
      </w:pPr>
      <w:r w:rsidRPr="009A6445">
        <w:rPr>
          <w:sz w:val="28"/>
          <w:szCs w:val="28"/>
        </w:rPr>
        <w:t>2.5.5. Наявність легкового автомобіля у власності особи з інвалідністю внаслідок війни;</w:t>
      </w:r>
    </w:p>
    <w:p w14:paraId="1D563468" w14:textId="77777777" w:rsidR="001D75EA" w:rsidRPr="009A6445" w:rsidRDefault="001D75EA" w:rsidP="001D75EA">
      <w:pPr>
        <w:spacing w:after="60"/>
        <w:jc w:val="both"/>
        <w:rPr>
          <w:sz w:val="28"/>
          <w:szCs w:val="28"/>
        </w:rPr>
      </w:pPr>
      <w:r w:rsidRPr="009A6445">
        <w:rPr>
          <w:sz w:val="28"/>
          <w:szCs w:val="28"/>
        </w:rPr>
        <w:t>2.5.6. Заява особи з інвалідністю внаслідок війни про відмову від цільової матеріальної допомоги;</w:t>
      </w:r>
    </w:p>
    <w:p w14:paraId="0F254097" w14:textId="77777777" w:rsidR="001D75EA" w:rsidRPr="009A6445" w:rsidRDefault="001D75EA" w:rsidP="001D75EA">
      <w:pPr>
        <w:spacing w:after="60"/>
        <w:jc w:val="both"/>
        <w:rPr>
          <w:sz w:val="28"/>
          <w:szCs w:val="28"/>
        </w:rPr>
      </w:pPr>
      <w:r w:rsidRPr="009A6445">
        <w:rPr>
          <w:sz w:val="28"/>
          <w:szCs w:val="28"/>
        </w:rPr>
        <w:t>2.5.7. Виїзд особи з інвалідністю внаслідок війни на постійне проживання за межі населених пунктів Вінницької міської територіальної громади;</w:t>
      </w:r>
    </w:p>
    <w:p w14:paraId="232BAD49" w14:textId="77777777" w:rsidR="001D75EA" w:rsidRPr="009A6445" w:rsidRDefault="001D75EA" w:rsidP="001D75EA">
      <w:pPr>
        <w:spacing w:after="120"/>
        <w:jc w:val="both"/>
        <w:rPr>
          <w:sz w:val="28"/>
          <w:szCs w:val="28"/>
        </w:rPr>
      </w:pPr>
      <w:r w:rsidRPr="009A6445">
        <w:rPr>
          <w:sz w:val="28"/>
          <w:szCs w:val="28"/>
        </w:rPr>
        <w:t xml:space="preserve">2.5.8. Смерть особи з інвалідністю внаслідок війни. </w:t>
      </w:r>
    </w:p>
    <w:p w14:paraId="5DA3877C" w14:textId="77777777" w:rsidR="001D75EA" w:rsidRPr="009A6445" w:rsidRDefault="001D75EA" w:rsidP="001D75EA">
      <w:pPr>
        <w:spacing w:after="120"/>
        <w:ind w:right="6" w:firstLine="708"/>
        <w:jc w:val="both"/>
        <w:rPr>
          <w:sz w:val="28"/>
          <w:szCs w:val="28"/>
          <w:lang w:eastAsia="uk-UA"/>
        </w:rPr>
      </w:pPr>
      <w:r w:rsidRPr="009A6445">
        <w:rPr>
          <w:sz w:val="28"/>
          <w:szCs w:val="28"/>
          <w:lang w:eastAsia="uk-UA"/>
        </w:rPr>
        <w:t>2.6. Протягом трьох робочих днів прийняте Комісією рішення про відмову в наданні матеріальної допомоги</w:t>
      </w:r>
      <w:r w:rsidRPr="009A6445">
        <w:rPr>
          <w:sz w:val="28"/>
          <w:szCs w:val="28"/>
        </w:rPr>
        <w:t xml:space="preserve"> (</w:t>
      </w:r>
      <w:r w:rsidRPr="009A6445">
        <w:rPr>
          <w:sz w:val="28"/>
          <w:szCs w:val="28"/>
          <w:lang w:eastAsia="uk-UA"/>
        </w:rPr>
        <w:t>складається із вступної, мотивувальної, резолютивної та заключної частин відповідно до вимог Закону України «Про адміністративну процедуру»), надсилається заявнику.</w:t>
      </w:r>
    </w:p>
    <w:p w14:paraId="65918233" w14:textId="77777777" w:rsidR="001D75EA" w:rsidRPr="009A6445" w:rsidRDefault="001D75EA" w:rsidP="001D75EA">
      <w:pPr>
        <w:spacing w:after="120"/>
        <w:ind w:right="6" w:firstLine="708"/>
        <w:jc w:val="both"/>
        <w:rPr>
          <w:sz w:val="28"/>
          <w:szCs w:val="28"/>
          <w:lang w:eastAsia="uk-UA"/>
        </w:rPr>
      </w:pPr>
      <w:r w:rsidRPr="009A6445">
        <w:rPr>
          <w:sz w:val="28"/>
          <w:szCs w:val="28"/>
          <w:lang w:eastAsia="uk-UA"/>
        </w:rPr>
        <w:t xml:space="preserve">2.7. Рішення Комісії про відмову в наданні матеріальної допомоги може бути оскаржене заявником у відповідності до норм чинного законодавства. </w:t>
      </w:r>
    </w:p>
    <w:p w14:paraId="1A3CDCC9" w14:textId="77777777" w:rsidR="001D75EA" w:rsidRPr="009A6445" w:rsidRDefault="001D75EA" w:rsidP="001D75EA">
      <w:pPr>
        <w:spacing w:after="120"/>
        <w:ind w:right="6" w:firstLine="708"/>
        <w:jc w:val="both"/>
        <w:rPr>
          <w:sz w:val="28"/>
          <w:szCs w:val="28"/>
          <w:lang w:eastAsia="uk-UA"/>
        </w:rPr>
      </w:pPr>
      <w:r w:rsidRPr="009A6445">
        <w:rPr>
          <w:sz w:val="28"/>
          <w:szCs w:val="28"/>
          <w:lang w:eastAsia="uk-UA"/>
        </w:rPr>
        <w:lastRenderedPageBreak/>
        <w:t>2.8. За наслідками розгляду матеріалів, представлених департаментом соціальної політики міської ради, Комісією складається протокол, який не пізніше наступного дня надсилається департаменту соціальної політики міської ради.</w:t>
      </w:r>
    </w:p>
    <w:p w14:paraId="2BEEC0F8" w14:textId="77777777" w:rsidR="001D75EA" w:rsidRPr="009A6445" w:rsidRDefault="001D75EA" w:rsidP="001D75EA">
      <w:pPr>
        <w:spacing w:after="120"/>
        <w:ind w:right="6" w:firstLine="708"/>
        <w:jc w:val="both"/>
        <w:rPr>
          <w:sz w:val="28"/>
          <w:szCs w:val="28"/>
          <w:lang w:eastAsia="uk-UA"/>
        </w:rPr>
      </w:pPr>
      <w:r w:rsidRPr="009A6445">
        <w:rPr>
          <w:sz w:val="28"/>
          <w:szCs w:val="28"/>
          <w:lang w:eastAsia="uk-UA"/>
        </w:rPr>
        <w:t xml:space="preserve">2.9. Департамент соціальної політики міської ради готує проєкт рішення виконавчого комітету міської ради про надання цільової матеріальної допомоги для придбання легкового автомобіля особам з інвалідністю внаслідок війни, які брали безпосередню участь у захисті суверенітету і територіальної цілісності України, починаючи з 2014 року та подає його на розгляд виконавчого комітету міської ради. </w:t>
      </w:r>
    </w:p>
    <w:p w14:paraId="016DBB8C" w14:textId="77777777" w:rsidR="001D75EA" w:rsidRPr="009A6445" w:rsidRDefault="001D75EA" w:rsidP="001D75EA">
      <w:pPr>
        <w:spacing w:after="120"/>
        <w:ind w:firstLine="708"/>
        <w:jc w:val="both"/>
        <w:rPr>
          <w:spacing w:val="-4"/>
          <w:sz w:val="28"/>
          <w:szCs w:val="28"/>
        </w:rPr>
      </w:pPr>
      <w:r w:rsidRPr="009A6445">
        <w:rPr>
          <w:spacing w:val="-4"/>
          <w:sz w:val="28"/>
          <w:szCs w:val="28"/>
        </w:rPr>
        <w:t>2.10. Виконавчий комітет міської ради приймає рішення про надання цільової матеріальної допомоги, на підставі якого департамент соціальної політики міської ради перераховує її на банківські рахунки осіб з інвалідністю внаслідок війни.</w:t>
      </w:r>
    </w:p>
    <w:p w14:paraId="69C087FA" w14:textId="77777777" w:rsidR="001D75EA" w:rsidRPr="009A6445" w:rsidRDefault="001D75EA" w:rsidP="001D75EA">
      <w:pPr>
        <w:spacing w:after="120"/>
        <w:ind w:firstLine="567"/>
        <w:jc w:val="both"/>
        <w:rPr>
          <w:sz w:val="28"/>
          <w:szCs w:val="28"/>
        </w:rPr>
      </w:pPr>
      <w:r w:rsidRPr="009A6445">
        <w:rPr>
          <w:sz w:val="28"/>
          <w:szCs w:val="28"/>
        </w:rPr>
        <w:t>2.11. Отриману матеріальну допомогу особи з інвалідністю внаслідок війни до 15 грудня поточного бюджетного року мають використати для придбання легкового автомобіля, сплати зборів, пов’язаних з його придбанням, а також на оплату вартості послуг з оформлення документів на автомобіль.</w:t>
      </w:r>
    </w:p>
    <w:p w14:paraId="1A2D82C7" w14:textId="77777777" w:rsidR="001D75EA" w:rsidRPr="009A6445" w:rsidRDefault="001D75EA" w:rsidP="001D75EA">
      <w:pPr>
        <w:spacing w:after="120"/>
        <w:ind w:firstLine="567"/>
        <w:jc w:val="both"/>
        <w:rPr>
          <w:sz w:val="28"/>
          <w:szCs w:val="28"/>
        </w:rPr>
      </w:pPr>
      <w:r w:rsidRPr="009A6445">
        <w:rPr>
          <w:sz w:val="28"/>
          <w:szCs w:val="28"/>
        </w:rPr>
        <w:t>2.12. Особи з інвалідністю внаслідок війни подають в термін до 15 грудня поточного бюджетного року довідку Регіонального сервісного центру ГСЦ МВС у Вінницькій області про наявність у їх власності легкового автомобіля, придбаного після отримання цільової матеріальної допомоги.</w:t>
      </w:r>
    </w:p>
    <w:p w14:paraId="5EFEBC05" w14:textId="77777777" w:rsidR="001D75EA" w:rsidRPr="009A6445" w:rsidRDefault="001D75EA" w:rsidP="001D75EA">
      <w:pPr>
        <w:spacing w:after="120"/>
        <w:ind w:firstLine="567"/>
        <w:jc w:val="both"/>
        <w:rPr>
          <w:sz w:val="28"/>
          <w:szCs w:val="28"/>
        </w:rPr>
      </w:pPr>
      <w:r w:rsidRPr="009A6445">
        <w:rPr>
          <w:sz w:val="28"/>
          <w:szCs w:val="28"/>
        </w:rPr>
        <w:t>2.13. Департамент соціальної політики міської ради після отримання довідки Регіонального сервісного центру ГСЦ МВС у Вінницькій області про наявність у власності особи з інвалідністю внаслідок війни легкового автомобіля, передає її копію разом з його заявою про зняття з обліку для забезпечення легковим автомобілем в департамент соціальної та молодіжної політики обласної державної адміністрації.</w:t>
      </w:r>
    </w:p>
    <w:p w14:paraId="6D8000B4" w14:textId="77777777" w:rsidR="001D75EA" w:rsidRPr="009A6445" w:rsidRDefault="001D75EA" w:rsidP="001D75EA">
      <w:pPr>
        <w:spacing w:after="120"/>
        <w:ind w:firstLine="567"/>
        <w:jc w:val="both"/>
        <w:rPr>
          <w:sz w:val="28"/>
          <w:szCs w:val="28"/>
        </w:rPr>
      </w:pPr>
      <w:r w:rsidRPr="009A6445">
        <w:rPr>
          <w:sz w:val="28"/>
          <w:szCs w:val="28"/>
        </w:rPr>
        <w:t>2.14. На підставі отриманих документів департамент соціальної та молодіжної політики обласної державної адміністрації знімає особу з інвалідністю внаслідок війни з обліку для забезпечення легковим автомобілем.</w:t>
      </w:r>
    </w:p>
    <w:p w14:paraId="62A7E104" w14:textId="3372410E" w:rsidR="001D75EA" w:rsidRPr="009A6445" w:rsidRDefault="001D75EA" w:rsidP="001D75EA">
      <w:pPr>
        <w:spacing w:after="120"/>
        <w:ind w:firstLine="567"/>
        <w:jc w:val="both"/>
        <w:rPr>
          <w:sz w:val="28"/>
          <w:szCs w:val="28"/>
        </w:rPr>
      </w:pPr>
      <w:r w:rsidRPr="009A6445">
        <w:rPr>
          <w:sz w:val="28"/>
          <w:szCs w:val="28"/>
        </w:rPr>
        <w:t>2.15. Якщо в термін до 15 грудня поточного бюджетного року особи з інвалідністю внаслідок війни не використали надану їм цільову матеріальну допомогу для придбання легкового автомобіля або використали її не за призначенням, вони зобов’язані протягом місяця добровільно повернути департаменту соціальної політики міської ради отримані кошти незалежно від причин їх невикористання або використання не за призначенням.</w:t>
      </w:r>
    </w:p>
    <w:p w14:paraId="5D703862" w14:textId="77777777" w:rsidR="001D75EA" w:rsidRDefault="001D75EA" w:rsidP="001D75EA">
      <w:pPr>
        <w:spacing w:after="120"/>
        <w:ind w:firstLine="567"/>
        <w:jc w:val="both"/>
        <w:rPr>
          <w:sz w:val="28"/>
          <w:szCs w:val="28"/>
          <w:lang w:val="uk-UA"/>
        </w:rPr>
      </w:pPr>
      <w:r w:rsidRPr="009A6445">
        <w:rPr>
          <w:sz w:val="28"/>
          <w:szCs w:val="28"/>
        </w:rPr>
        <w:t xml:space="preserve">2.16. В разі відмови особи з інвалідністю внаслідок війни добровільно повернути кошти цільової матеріальної допомоги, департамент соціальної політики звертається до суду з позовом про примусове повернення виплачених коштів. </w:t>
      </w:r>
    </w:p>
    <w:p w14:paraId="5E6D90E2" w14:textId="77777777" w:rsidR="001D75EA" w:rsidRPr="001D75EA" w:rsidRDefault="001D75EA" w:rsidP="001D75EA">
      <w:pPr>
        <w:spacing w:after="120"/>
        <w:ind w:firstLine="567"/>
        <w:jc w:val="both"/>
        <w:rPr>
          <w:sz w:val="28"/>
          <w:szCs w:val="28"/>
          <w:lang w:val="uk-UA"/>
        </w:rPr>
      </w:pPr>
    </w:p>
    <w:p w14:paraId="352FF0F4" w14:textId="77777777" w:rsidR="001D75EA" w:rsidRPr="002D4E11" w:rsidRDefault="001D75EA" w:rsidP="001D75EA">
      <w:pPr>
        <w:spacing w:after="120"/>
        <w:jc w:val="center"/>
        <w:rPr>
          <w:b/>
          <w:sz w:val="28"/>
          <w:szCs w:val="28"/>
          <w:lang w:val="uk-UA"/>
        </w:rPr>
      </w:pPr>
      <w:r w:rsidRPr="002D4E11">
        <w:rPr>
          <w:b/>
          <w:sz w:val="28"/>
          <w:szCs w:val="28"/>
          <w:lang w:val="uk-UA"/>
        </w:rPr>
        <w:lastRenderedPageBreak/>
        <w:t>ІІІ. ПРИКІНЦЕВІ ПОЛОЖЕННЯ</w:t>
      </w:r>
    </w:p>
    <w:p w14:paraId="0B3B82F5" w14:textId="77777777" w:rsidR="001D75EA" w:rsidRPr="002D4E11" w:rsidRDefault="001D75EA" w:rsidP="001D75EA">
      <w:pPr>
        <w:spacing w:after="120"/>
        <w:ind w:firstLine="567"/>
        <w:jc w:val="both"/>
        <w:rPr>
          <w:sz w:val="28"/>
          <w:szCs w:val="28"/>
          <w:lang w:val="uk-UA"/>
        </w:rPr>
      </w:pPr>
      <w:r w:rsidRPr="002D4E11">
        <w:rPr>
          <w:sz w:val="28"/>
          <w:szCs w:val="28"/>
          <w:lang w:val="uk-UA"/>
        </w:rPr>
        <w:t>3.1. Щорічно голова Г</w:t>
      </w:r>
      <w:r w:rsidRPr="002D4E11">
        <w:rPr>
          <w:rFonts w:eastAsia="Calibri"/>
          <w:sz w:val="28"/>
          <w:szCs w:val="28"/>
          <w:lang w:val="uk-UA"/>
        </w:rPr>
        <w:t>ромадської спілки «</w:t>
      </w:r>
      <w:r w:rsidRPr="002D4E11">
        <w:rPr>
          <w:sz w:val="28"/>
          <w:szCs w:val="28"/>
          <w:shd w:val="clear" w:color="auto" w:fill="FFFFFF"/>
          <w:lang w:val="uk-UA"/>
        </w:rPr>
        <w:t>Вінницький аналітично-просвітницький центр «Ветеранський простір</w:t>
      </w:r>
      <w:r w:rsidRPr="002D4E11">
        <w:rPr>
          <w:rFonts w:eastAsia="Calibri"/>
          <w:sz w:val="28"/>
          <w:szCs w:val="28"/>
          <w:lang w:val="uk-UA"/>
        </w:rPr>
        <w:t xml:space="preserve">» </w:t>
      </w:r>
      <w:r w:rsidRPr="002D4E11">
        <w:rPr>
          <w:sz w:val="28"/>
          <w:szCs w:val="28"/>
          <w:lang w:val="uk-UA"/>
        </w:rPr>
        <w:t>подає головному розпоряднику бюджетних коштів – департаменту соціальної політики міської ради пропозиції щодо кількості осіб з інвалідністю внаслідок війни, що брали безпосередню участь у захисті суверенітету і територіальної цілісності України, починаючи з 2014 року та яких необхідно забезпечити легковими автомобілями в наступному бюджетному році, і які перебувають на обліку в департаменті соціальної та молодіжної політики обласної державної адміністрації.</w:t>
      </w:r>
    </w:p>
    <w:p w14:paraId="051B9AF8" w14:textId="77777777" w:rsidR="001D75EA" w:rsidRPr="002D4E11" w:rsidRDefault="001D75EA" w:rsidP="001D75EA">
      <w:pPr>
        <w:spacing w:after="120"/>
        <w:ind w:firstLine="567"/>
        <w:jc w:val="both"/>
        <w:rPr>
          <w:sz w:val="28"/>
          <w:szCs w:val="28"/>
          <w:lang w:val="uk-UA"/>
        </w:rPr>
      </w:pPr>
      <w:r w:rsidRPr="002D4E11">
        <w:rPr>
          <w:sz w:val="28"/>
          <w:szCs w:val="28"/>
          <w:lang w:val="uk-UA"/>
        </w:rPr>
        <w:t xml:space="preserve">3.2. На підставі отриманих пропозицій, департамент соціальної політики міської ради в межах доведених сум формує бюджетний запит департаменту фінансів міської ради щодо розміру цільової матеріальної допомоги, виходячи з кількості осіб з інвалідністю внаслідок війни, </w:t>
      </w:r>
      <w:r w:rsidRPr="002D4E11">
        <w:rPr>
          <w:rFonts w:eastAsia="Calibri"/>
          <w:sz w:val="28"/>
          <w:szCs w:val="28"/>
          <w:lang w:val="uk-UA" w:eastAsia="uk-UA"/>
        </w:rPr>
        <w:t>які брали безпосередню участь у захисті суверенітету і територіальної цілісності України, починаючи з 2014 року</w:t>
      </w:r>
      <w:r w:rsidRPr="002D4E11">
        <w:rPr>
          <w:sz w:val="28"/>
          <w:szCs w:val="28"/>
          <w:lang w:val="uk-UA"/>
        </w:rPr>
        <w:t xml:space="preserve"> та яких необхідно забезпечити легковими автомобілями в поточному бюджетному році, а також загальної суми, яку пропонується їм виплатити.</w:t>
      </w:r>
    </w:p>
    <w:p w14:paraId="0F14C4C8" w14:textId="77777777" w:rsidR="001D75EA" w:rsidRPr="002D4E11" w:rsidRDefault="001D75EA" w:rsidP="001D75EA">
      <w:pPr>
        <w:spacing w:after="120"/>
        <w:ind w:firstLine="567"/>
        <w:jc w:val="both"/>
        <w:rPr>
          <w:sz w:val="28"/>
          <w:szCs w:val="28"/>
          <w:lang w:val="uk-UA"/>
        </w:rPr>
      </w:pPr>
      <w:r w:rsidRPr="002D4E11">
        <w:rPr>
          <w:sz w:val="28"/>
          <w:szCs w:val="28"/>
          <w:lang w:val="uk-UA"/>
        </w:rPr>
        <w:t>3.3. Вінницька міська рада під час розгляду проєкту бюджету Вінницької міської територіальної громади на відповідний рік затверджує розмір цільової матеріальної допомоги особам з інвалідністю внаслідок війни для придбання легкового автомобіля, а також загальну суму бюджетних призначень на зазначену мету у відповідному бюджетному році.</w:t>
      </w:r>
    </w:p>
    <w:p w14:paraId="2ACDF856" w14:textId="77777777" w:rsidR="001D75EA" w:rsidRPr="002D4E11" w:rsidRDefault="001D75EA" w:rsidP="001D75EA">
      <w:pPr>
        <w:spacing w:after="120"/>
        <w:ind w:firstLine="567"/>
        <w:jc w:val="both"/>
        <w:rPr>
          <w:sz w:val="28"/>
          <w:szCs w:val="28"/>
          <w:lang w:val="uk-UA"/>
        </w:rPr>
      </w:pPr>
      <w:r w:rsidRPr="002D4E11">
        <w:rPr>
          <w:sz w:val="28"/>
          <w:szCs w:val="28"/>
          <w:lang w:val="uk-UA"/>
        </w:rPr>
        <w:t>3.4. Після прийняття рішення про бюджет Вінницької міської територіальної громади на відповідний рік департамент соціальної політики міської ради письмово повідомляє Г</w:t>
      </w:r>
      <w:r w:rsidRPr="002D4E11">
        <w:rPr>
          <w:rFonts w:eastAsia="Calibri"/>
          <w:sz w:val="28"/>
          <w:szCs w:val="28"/>
          <w:lang w:val="uk-UA"/>
        </w:rPr>
        <w:t>ромадську спілку «</w:t>
      </w:r>
      <w:r w:rsidRPr="002D4E11">
        <w:rPr>
          <w:sz w:val="28"/>
          <w:szCs w:val="28"/>
          <w:shd w:val="clear" w:color="auto" w:fill="FFFFFF"/>
          <w:lang w:val="uk-UA"/>
        </w:rPr>
        <w:t>Вінницький аналітично-просвітницький центр «Ветеранський простір</w:t>
      </w:r>
      <w:r w:rsidRPr="002D4E11">
        <w:rPr>
          <w:rFonts w:eastAsia="Calibri"/>
          <w:sz w:val="28"/>
          <w:szCs w:val="28"/>
          <w:lang w:val="uk-UA"/>
        </w:rPr>
        <w:t>»</w:t>
      </w:r>
      <w:r w:rsidRPr="002D4E11">
        <w:rPr>
          <w:sz w:val="28"/>
          <w:szCs w:val="28"/>
          <w:lang w:val="uk-UA"/>
        </w:rPr>
        <w:t xml:space="preserve"> про розмір цільової матеріальної допомоги особам з інвалідністю внаслідок війни для придбання легкового автомобіля, а також загальну суму бюджетних призначень на зазначену мету у відповідному бюджетному році. </w:t>
      </w:r>
    </w:p>
    <w:p w14:paraId="3ABCC040" w14:textId="77777777" w:rsidR="001D75EA" w:rsidRPr="002D4E11" w:rsidRDefault="001D75EA" w:rsidP="001D75EA">
      <w:pPr>
        <w:spacing w:after="120"/>
        <w:ind w:firstLine="567"/>
        <w:jc w:val="both"/>
        <w:rPr>
          <w:sz w:val="28"/>
          <w:szCs w:val="28"/>
          <w:lang w:val="uk-UA"/>
        </w:rPr>
      </w:pPr>
      <w:r w:rsidRPr="002D4E11">
        <w:rPr>
          <w:sz w:val="28"/>
          <w:szCs w:val="28"/>
          <w:lang w:val="uk-UA"/>
        </w:rPr>
        <w:t xml:space="preserve">3.5. Департамент фінансів міської ради здійснює фінансування видатків на виплату цільової матеріальної допомоги для забезпечення легковими автомобілями осіб з інвалідністю внаслідок війни, </w:t>
      </w:r>
      <w:r w:rsidRPr="002D4E11">
        <w:rPr>
          <w:rFonts w:eastAsia="Calibri"/>
          <w:sz w:val="28"/>
          <w:szCs w:val="28"/>
          <w:lang w:val="uk-UA" w:eastAsia="uk-UA"/>
        </w:rPr>
        <w:t>які брали безпосередню участь у захисті суверенітету і територіальної цілісності України, починаючи з 2014 року</w:t>
      </w:r>
      <w:r w:rsidRPr="002D4E11">
        <w:rPr>
          <w:sz w:val="28"/>
          <w:szCs w:val="28"/>
          <w:lang w:val="uk-UA"/>
        </w:rPr>
        <w:t xml:space="preserve">, які є членами Вінницької міської територіальної громади, за зверненням головного розпорядника коштів - департаменту соціальної політики міської ради, в межах асигнувань, передбачених у бюджеті Вінницької міської територіальної громади на відповідний рік. </w:t>
      </w:r>
    </w:p>
    <w:p w14:paraId="76283C40" w14:textId="77777777" w:rsidR="001D75EA" w:rsidRPr="002D4E11" w:rsidRDefault="001D75EA" w:rsidP="001D75EA">
      <w:pPr>
        <w:spacing w:after="120"/>
        <w:ind w:firstLine="567"/>
        <w:jc w:val="both"/>
        <w:rPr>
          <w:sz w:val="28"/>
          <w:szCs w:val="28"/>
          <w:lang w:val="uk-UA"/>
        </w:rPr>
      </w:pPr>
    </w:p>
    <w:p w14:paraId="009C5DC3" w14:textId="77777777" w:rsidR="001D75EA" w:rsidRPr="002D4E11" w:rsidRDefault="001D75EA" w:rsidP="001D75EA">
      <w:pPr>
        <w:spacing w:after="120"/>
        <w:ind w:firstLine="567"/>
        <w:jc w:val="both"/>
        <w:rPr>
          <w:sz w:val="28"/>
          <w:szCs w:val="28"/>
          <w:lang w:val="uk-UA"/>
        </w:rPr>
      </w:pPr>
    </w:p>
    <w:p w14:paraId="09C5B4B8" w14:textId="77777777" w:rsidR="001D75EA" w:rsidRPr="002D4E11" w:rsidRDefault="001D75EA" w:rsidP="001D75EA">
      <w:pPr>
        <w:spacing w:after="120"/>
        <w:ind w:left="3828"/>
        <w:jc w:val="center"/>
        <w:rPr>
          <w:b/>
          <w:sz w:val="28"/>
          <w:szCs w:val="28"/>
          <w:lang w:val="uk-UA"/>
        </w:rPr>
      </w:pPr>
    </w:p>
    <w:p w14:paraId="00B2B723" w14:textId="77777777" w:rsidR="001D75EA" w:rsidRPr="002D4E11" w:rsidRDefault="001D75EA" w:rsidP="001D75EA">
      <w:pPr>
        <w:spacing w:after="120"/>
        <w:ind w:left="3828"/>
        <w:jc w:val="center"/>
        <w:rPr>
          <w:b/>
          <w:sz w:val="28"/>
          <w:szCs w:val="28"/>
          <w:lang w:val="uk-UA"/>
        </w:rPr>
      </w:pPr>
    </w:p>
    <w:p w14:paraId="632872D9" w14:textId="77777777" w:rsidR="001D75EA" w:rsidRPr="002D4E11" w:rsidRDefault="001D75EA" w:rsidP="001D75EA">
      <w:pPr>
        <w:spacing w:after="120"/>
        <w:ind w:left="3828"/>
        <w:jc w:val="center"/>
        <w:rPr>
          <w:b/>
          <w:sz w:val="28"/>
          <w:szCs w:val="28"/>
          <w:lang w:val="uk-UA"/>
        </w:rPr>
      </w:pPr>
    </w:p>
    <w:p w14:paraId="6A62E104" w14:textId="77777777" w:rsidR="001D75EA" w:rsidRPr="002D4E11" w:rsidRDefault="001D75EA" w:rsidP="001D75EA">
      <w:pPr>
        <w:spacing w:after="120"/>
        <w:ind w:left="3828"/>
        <w:jc w:val="center"/>
        <w:rPr>
          <w:b/>
          <w:sz w:val="28"/>
          <w:szCs w:val="28"/>
          <w:lang w:val="uk-UA"/>
        </w:rPr>
      </w:pPr>
      <w:r w:rsidRPr="002D4E11">
        <w:rPr>
          <w:b/>
          <w:sz w:val="28"/>
          <w:szCs w:val="28"/>
          <w:lang w:val="uk-UA"/>
        </w:rPr>
        <w:lastRenderedPageBreak/>
        <w:t>Додаток 1</w:t>
      </w:r>
    </w:p>
    <w:p w14:paraId="6E5F51DC" w14:textId="77777777" w:rsidR="001D75EA" w:rsidRPr="002D4E11" w:rsidRDefault="001D75EA" w:rsidP="001D75EA">
      <w:pPr>
        <w:ind w:left="3827"/>
        <w:jc w:val="both"/>
        <w:rPr>
          <w:sz w:val="28"/>
          <w:szCs w:val="28"/>
          <w:lang w:val="uk-UA"/>
        </w:rPr>
      </w:pPr>
      <w:r w:rsidRPr="002D4E11">
        <w:rPr>
          <w:sz w:val="28"/>
          <w:szCs w:val="28"/>
          <w:lang w:val="uk-UA"/>
        </w:rPr>
        <w:t xml:space="preserve">до </w:t>
      </w:r>
      <w:r w:rsidRPr="002D4E11">
        <w:rPr>
          <w:rFonts w:eastAsia="Calibri"/>
          <w:sz w:val="28"/>
          <w:szCs w:val="28"/>
          <w:lang w:val="uk-UA" w:eastAsia="en-US"/>
        </w:rPr>
        <w:t xml:space="preserve">Порядку надання цільової матеріальної допомоги для придбання легкового автомобіля членам Вінницької міської територіальної громади, </w:t>
      </w:r>
      <w:r w:rsidRPr="002D4E11">
        <w:rPr>
          <w:rFonts w:eastAsia="Calibri"/>
          <w:sz w:val="28"/>
          <w:szCs w:val="28"/>
          <w:lang w:val="uk-UA" w:eastAsia="uk-UA"/>
        </w:rPr>
        <w:t>які брали безпосередню участь у захисті суверенітету і територіальної цілісності України, починаючи з 2014 року, та які є особами з інвалідністю внаслідок війни і перебувають на обліку для забезпечення легковим автомобілем у порядку, визначеному законодавством України, в розмірі, встановленому в бюджеті Вінницької міської територіальної громади на відповідний рік</w:t>
      </w:r>
    </w:p>
    <w:p w14:paraId="59D444FB" w14:textId="77777777" w:rsidR="001D75EA" w:rsidRPr="002D4E11" w:rsidRDefault="001D75EA" w:rsidP="001D75EA">
      <w:pPr>
        <w:ind w:firstLine="708"/>
        <w:rPr>
          <w:b/>
          <w:sz w:val="28"/>
          <w:szCs w:val="28"/>
          <w:lang w:val="uk-UA"/>
        </w:rPr>
      </w:pPr>
    </w:p>
    <w:p w14:paraId="3F6725EE" w14:textId="77777777" w:rsidR="001D75EA" w:rsidRPr="009A6445" w:rsidRDefault="001D75EA" w:rsidP="001D75EA">
      <w:pPr>
        <w:spacing w:line="276" w:lineRule="auto"/>
        <w:ind w:left="4111" w:hanging="1"/>
        <w:jc w:val="center"/>
        <w:rPr>
          <w:b/>
          <w:sz w:val="28"/>
          <w:szCs w:val="28"/>
        </w:rPr>
      </w:pPr>
      <w:r w:rsidRPr="009A6445">
        <w:rPr>
          <w:b/>
          <w:sz w:val="28"/>
          <w:szCs w:val="28"/>
        </w:rPr>
        <w:t>Міському голові</w:t>
      </w:r>
    </w:p>
    <w:p w14:paraId="7326DFA5" w14:textId="77777777" w:rsidR="001D75EA" w:rsidRPr="009A6445" w:rsidRDefault="001D75EA" w:rsidP="001D75EA">
      <w:pPr>
        <w:spacing w:line="276" w:lineRule="auto"/>
        <w:ind w:left="4111" w:hanging="1"/>
        <w:jc w:val="center"/>
        <w:rPr>
          <w:sz w:val="28"/>
          <w:szCs w:val="28"/>
        </w:rPr>
      </w:pPr>
      <w:r w:rsidRPr="009A6445">
        <w:rPr>
          <w:sz w:val="28"/>
          <w:szCs w:val="28"/>
        </w:rPr>
        <w:t>_____________________________________</w:t>
      </w:r>
    </w:p>
    <w:p w14:paraId="355EA205" w14:textId="77777777" w:rsidR="001D75EA" w:rsidRPr="009A6445" w:rsidRDefault="001D75EA" w:rsidP="001D75EA">
      <w:pPr>
        <w:ind w:left="3828" w:hanging="1"/>
        <w:rPr>
          <w:sz w:val="28"/>
          <w:szCs w:val="28"/>
        </w:rPr>
      </w:pPr>
      <w:r w:rsidRPr="009A6445">
        <w:rPr>
          <w:b/>
          <w:sz w:val="28"/>
          <w:szCs w:val="28"/>
        </w:rPr>
        <w:t xml:space="preserve">                    </w:t>
      </w:r>
    </w:p>
    <w:p w14:paraId="0A7A7502" w14:textId="77777777" w:rsidR="001D75EA" w:rsidRPr="009A6445" w:rsidRDefault="001D75EA" w:rsidP="001D75EA">
      <w:pPr>
        <w:jc w:val="center"/>
        <w:rPr>
          <w:b/>
          <w:sz w:val="28"/>
          <w:szCs w:val="28"/>
        </w:rPr>
      </w:pPr>
      <w:r w:rsidRPr="009A6445">
        <w:rPr>
          <w:b/>
          <w:sz w:val="28"/>
          <w:szCs w:val="28"/>
        </w:rPr>
        <w:t>П О Д А Н Н Я</w:t>
      </w:r>
    </w:p>
    <w:p w14:paraId="16E78361" w14:textId="77777777" w:rsidR="001D75EA" w:rsidRPr="009A6445" w:rsidRDefault="001D75EA" w:rsidP="001D75EA">
      <w:pPr>
        <w:jc w:val="center"/>
        <w:rPr>
          <w:sz w:val="28"/>
          <w:szCs w:val="28"/>
        </w:rPr>
      </w:pPr>
      <w:r w:rsidRPr="009A6445">
        <w:rPr>
          <w:sz w:val="28"/>
          <w:szCs w:val="28"/>
        </w:rPr>
        <w:t>про надання цільової матеріальної допомоги для придбання</w:t>
      </w:r>
    </w:p>
    <w:p w14:paraId="4AA7D5D0" w14:textId="77777777" w:rsidR="001D75EA" w:rsidRPr="009A6445" w:rsidRDefault="001D75EA" w:rsidP="001D75EA">
      <w:pPr>
        <w:jc w:val="center"/>
        <w:rPr>
          <w:sz w:val="28"/>
          <w:szCs w:val="28"/>
        </w:rPr>
      </w:pPr>
      <w:r w:rsidRPr="009A6445">
        <w:rPr>
          <w:sz w:val="28"/>
          <w:szCs w:val="28"/>
        </w:rPr>
        <w:t>легкового автомобіля члену Вінницької міської територіальної громади,</w:t>
      </w:r>
    </w:p>
    <w:p w14:paraId="23C26189" w14:textId="77777777" w:rsidR="001D75EA" w:rsidRPr="009A6445" w:rsidRDefault="001D75EA" w:rsidP="001D75EA">
      <w:pPr>
        <w:jc w:val="center"/>
        <w:rPr>
          <w:rFonts w:eastAsia="Calibri"/>
          <w:sz w:val="28"/>
          <w:szCs w:val="28"/>
          <w:lang w:eastAsia="uk-UA"/>
        </w:rPr>
      </w:pPr>
      <w:r w:rsidRPr="009A6445">
        <w:rPr>
          <w:rFonts w:eastAsia="Calibri"/>
          <w:sz w:val="28"/>
          <w:szCs w:val="28"/>
          <w:lang w:eastAsia="uk-UA"/>
        </w:rPr>
        <w:t>який брав безпосередню участь у захисті суверенітету і територіальної цілісності України, починаючи з 2014 року, та який є особою</w:t>
      </w:r>
    </w:p>
    <w:p w14:paraId="7324777E" w14:textId="77777777" w:rsidR="001D75EA" w:rsidRPr="009A6445" w:rsidRDefault="001D75EA" w:rsidP="001D75EA">
      <w:pPr>
        <w:jc w:val="center"/>
        <w:rPr>
          <w:rFonts w:eastAsia="Calibri"/>
          <w:sz w:val="28"/>
          <w:szCs w:val="28"/>
          <w:lang w:eastAsia="uk-UA"/>
        </w:rPr>
      </w:pPr>
      <w:r w:rsidRPr="009A6445">
        <w:rPr>
          <w:rFonts w:eastAsia="Calibri"/>
          <w:sz w:val="28"/>
          <w:szCs w:val="28"/>
          <w:lang w:eastAsia="uk-UA"/>
        </w:rPr>
        <w:t>з інвалідністю внаслідок війни</w:t>
      </w:r>
    </w:p>
    <w:p w14:paraId="59091BDA" w14:textId="77777777" w:rsidR="001D75EA" w:rsidRPr="009A6445" w:rsidRDefault="001D75EA" w:rsidP="001D75EA">
      <w:pPr>
        <w:jc w:val="center"/>
        <w:rPr>
          <w:sz w:val="28"/>
          <w:szCs w:val="28"/>
        </w:rPr>
      </w:pPr>
    </w:p>
    <w:p w14:paraId="4D7E566E" w14:textId="77777777" w:rsidR="001D75EA" w:rsidRPr="009A6445" w:rsidRDefault="001D75EA" w:rsidP="001D75EA">
      <w:pPr>
        <w:numPr>
          <w:ilvl w:val="0"/>
          <w:numId w:val="32"/>
        </w:numPr>
        <w:tabs>
          <w:tab w:val="left" w:pos="284"/>
        </w:tabs>
        <w:spacing w:line="276" w:lineRule="auto"/>
        <w:ind w:left="0" w:firstLine="0"/>
        <w:contextualSpacing/>
        <w:jc w:val="both"/>
        <w:rPr>
          <w:rFonts w:eastAsia="Calibri"/>
          <w:sz w:val="28"/>
          <w:szCs w:val="28"/>
          <w:lang w:eastAsia="en-US"/>
        </w:rPr>
      </w:pPr>
      <w:r w:rsidRPr="009A6445">
        <w:rPr>
          <w:rFonts w:eastAsia="Calibri"/>
          <w:b/>
          <w:sz w:val="28"/>
          <w:szCs w:val="28"/>
          <w:lang w:eastAsia="en-US"/>
        </w:rPr>
        <w:t>Прізвище, ім’я по батькові:</w:t>
      </w:r>
      <w:r w:rsidRPr="009A6445">
        <w:rPr>
          <w:rFonts w:eastAsia="Calibri"/>
          <w:sz w:val="28"/>
          <w:szCs w:val="28"/>
          <w:lang w:eastAsia="en-US"/>
        </w:rPr>
        <w:t xml:space="preserve"> ________________________________________;</w:t>
      </w:r>
    </w:p>
    <w:p w14:paraId="02C6AACF" w14:textId="77777777" w:rsidR="001D75EA" w:rsidRPr="009A6445" w:rsidRDefault="001D75EA" w:rsidP="001D75EA">
      <w:pPr>
        <w:numPr>
          <w:ilvl w:val="0"/>
          <w:numId w:val="32"/>
        </w:numPr>
        <w:tabs>
          <w:tab w:val="left" w:pos="284"/>
        </w:tabs>
        <w:spacing w:line="276" w:lineRule="auto"/>
        <w:ind w:left="0" w:firstLine="0"/>
        <w:contextualSpacing/>
        <w:jc w:val="both"/>
        <w:rPr>
          <w:rFonts w:eastAsia="Calibri"/>
          <w:sz w:val="28"/>
          <w:szCs w:val="28"/>
          <w:lang w:eastAsia="en-US"/>
        </w:rPr>
      </w:pPr>
      <w:r w:rsidRPr="009A6445">
        <w:rPr>
          <w:rFonts w:eastAsia="Calibri"/>
          <w:b/>
          <w:sz w:val="28"/>
          <w:szCs w:val="28"/>
          <w:lang w:eastAsia="en-US"/>
        </w:rPr>
        <w:t>Категорія пільговика:</w:t>
      </w:r>
      <w:r w:rsidRPr="009A6445">
        <w:rPr>
          <w:rFonts w:eastAsia="Calibri"/>
          <w:sz w:val="28"/>
          <w:szCs w:val="28"/>
          <w:lang w:eastAsia="en-US"/>
        </w:rPr>
        <w:t xml:space="preserve"> ____________________________________________;</w:t>
      </w:r>
    </w:p>
    <w:p w14:paraId="1A936972" w14:textId="77777777" w:rsidR="001D75EA" w:rsidRPr="009A6445" w:rsidRDefault="001D75EA" w:rsidP="001D75EA">
      <w:pPr>
        <w:numPr>
          <w:ilvl w:val="0"/>
          <w:numId w:val="32"/>
        </w:numPr>
        <w:tabs>
          <w:tab w:val="left" w:pos="284"/>
        </w:tabs>
        <w:spacing w:line="276" w:lineRule="auto"/>
        <w:ind w:left="0" w:firstLine="0"/>
        <w:contextualSpacing/>
        <w:jc w:val="both"/>
        <w:rPr>
          <w:rFonts w:eastAsia="Calibri"/>
          <w:sz w:val="28"/>
          <w:szCs w:val="28"/>
          <w:lang w:eastAsia="en-US"/>
        </w:rPr>
      </w:pPr>
      <w:r w:rsidRPr="009A6445">
        <w:rPr>
          <w:rFonts w:eastAsia="Calibri"/>
          <w:b/>
          <w:sz w:val="28"/>
          <w:szCs w:val="28"/>
          <w:lang w:eastAsia="en-US"/>
        </w:rPr>
        <w:t>Число, місяць, рік і місце народження:</w:t>
      </w:r>
      <w:r w:rsidRPr="009A6445">
        <w:rPr>
          <w:rFonts w:eastAsia="Calibri"/>
          <w:sz w:val="28"/>
          <w:szCs w:val="28"/>
          <w:lang w:eastAsia="en-US"/>
        </w:rPr>
        <w:t xml:space="preserve"> ______________________________</w:t>
      </w:r>
      <w:r w:rsidRPr="009A6445">
        <w:rPr>
          <w:sz w:val="28"/>
          <w:szCs w:val="28"/>
        </w:rPr>
        <w:t>;</w:t>
      </w:r>
    </w:p>
    <w:p w14:paraId="2440EE45" w14:textId="77777777" w:rsidR="001D75EA" w:rsidRPr="009A6445" w:rsidRDefault="001D75EA" w:rsidP="001D75EA">
      <w:pPr>
        <w:numPr>
          <w:ilvl w:val="0"/>
          <w:numId w:val="32"/>
        </w:numPr>
        <w:tabs>
          <w:tab w:val="left" w:pos="284"/>
        </w:tabs>
        <w:spacing w:line="276" w:lineRule="auto"/>
        <w:ind w:left="0" w:firstLine="0"/>
        <w:contextualSpacing/>
        <w:jc w:val="both"/>
        <w:rPr>
          <w:rFonts w:eastAsia="Calibri"/>
          <w:sz w:val="28"/>
          <w:szCs w:val="28"/>
          <w:lang w:eastAsia="en-US"/>
        </w:rPr>
      </w:pPr>
      <w:r w:rsidRPr="009A6445">
        <w:rPr>
          <w:rFonts w:eastAsia="Calibri"/>
          <w:b/>
          <w:sz w:val="28"/>
          <w:szCs w:val="28"/>
          <w:lang w:eastAsia="en-US"/>
        </w:rPr>
        <w:t>Стать:</w:t>
      </w:r>
      <w:r w:rsidRPr="009A6445">
        <w:rPr>
          <w:rFonts w:eastAsia="Calibri"/>
          <w:sz w:val="28"/>
          <w:szCs w:val="28"/>
          <w:lang w:eastAsia="en-US"/>
        </w:rPr>
        <w:t xml:space="preserve"> ______________________;</w:t>
      </w:r>
    </w:p>
    <w:p w14:paraId="6A018BDB" w14:textId="77777777" w:rsidR="001D75EA" w:rsidRPr="009A6445" w:rsidRDefault="001D75EA" w:rsidP="001D75EA">
      <w:pPr>
        <w:numPr>
          <w:ilvl w:val="0"/>
          <w:numId w:val="32"/>
        </w:numPr>
        <w:tabs>
          <w:tab w:val="left" w:pos="284"/>
        </w:tabs>
        <w:spacing w:line="276" w:lineRule="auto"/>
        <w:ind w:left="0" w:firstLine="0"/>
        <w:contextualSpacing/>
        <w:jc w:val="both"/>
        <w:rPr>
          <w:rFonts w:eastAsia="Calibri"/>
          <w:sz w:val="28"/>
          <w:szCs w:val="28"/>
          <w:lang w:eastAsia="en-US"/>
        </w:rPr>
      </w:pPr>
      <w:r w:rsidRPr="009A6445">
        <w:rPr>
          <w:rFonts w:eastAsia="Calibri"/>
          <w:b/>
          <w:sz w:val="28"/>
          <w:szCs w:val="28"/>
          <w:lang w:eastAsia="en-US"/>
        </w:rPr>
        <w:t>Освіта:</w:t>
      </w:r>
      <w:r w:rsidRPr="009A6445">
        <w:rPr>
          <w:rFonts w:eastAsia="Calibri"/>
          <w:sz w:val="28"/>
          <w:szCs w:val="28"/>
          <w:lang w:eastAsia="en-US"/>
        </w:rPr>
        <w:t xml:space="preserve"> __________________________________________________________;</w:t>
      </w:r>
    </w:p>
    <w:p w14:paraId="585F32A3" w14:textId="77777777" w:rsidR="001D75EA" w:rsidRPr="009A6445" w:rsidRDefault="001D75EA" w:rsidP="001D75EA">
      <w:pPr>
        <w:numPr>
          <w:ilvl w:val="0"/>
          <w:numId w:val="32"/>
        </w:numPr>
        <w:tabs>
          <w:tab w:val="left" w:pos="284"/>
        </w:tabs>
        <w:spacing w:line="276" w:lineRule="auto"/>
        <w:ind w:left="0" w:firstLine="0"/>
        <w:contextualSpacing/>
        <w:jc w:val="both"/>
        <w:rPr>
          <w:rFonts w:eastAsia="Calibri"/>
          <w:sz w:val="28"/>
          <w:szCs w:val="28"/>
          <w:lang w:eastAsia="en-US"/>
        </w:rPr>
      </w:pPr>
      <w:r w:rsidRPr="009A6445">
        <w:rPr>
          <w:rFonts w:eastAsia="Calibri"/>
          <w:b/>
          <w:sz w:val="28"/>
          <w:szCs w:val="28"/>
          <w:lang w:eastAsia="en-US"/>
        </w:rPr>
        <w:t>Домашня адреса, індекс:</w:t>
      </w:r>
      <w:r w:rsidRPr="009A6445">
        <w:rPr>
          <w:rFonts w:eastAsia="Calibri"/>
          <w:sz w:val="28"/>
          <w:szCs w:val="28"/>
          <w:lang w:eastAsia="en-US"/>
        </w:rPr>
        <w:t xml:space="preserve"> __________________________________________;</w:t>
      </w:r>
    </w:p>
    <w:p w14:paraId="57268E80" w14:textId="77777777" w:rsidR="001D75EA" w:rsidRPr="009A6445" w:rsidRDefault="001D75EA" w:rsidP="001D75EA">
      <w:pPr>
        <w:numPr>
          <w:ilvl w:val="0"/>
          <w:numId w:val="32"/>
        </w:numPr>
        <w:tabs>
          <w:tab w:val="left" w:pos="284"/>
        </w:tabs>
        <w:spacing w:line="276" w:lineRule="auto"/>
        <w:ind w:left="0" w:firstLine="0"/>
        <w:contextualSpacing/>
        <w:jc w:val="both"/>
        <w:rPr>
          <w:rFonts w:eastAsia="Calibri"/>
          <w:sz w:val="28"/>
          <w:szCs w:val="28"/>
          <w:lang w:eastAsia="en-US"/>
        </w:rPr>
      </w:pPr>
      <w:r w:rsidRPr="009A6445">
        <w:rPr>
          <w:rFonts w:eastAsia="Calibri"/>
          <w:b/>
          <w:sz w:val="28"/>
          <w:szCs w:val="28"/>
          <w:lang w:eastAsia="en-US"/>
        </w:rPr>
        <w:t>Коротка характеристика особи:</w:t>
      </w:r>
      <w:r w:rsidRPr="009A6445">
        <w:rPr>
          <w:rFonts w:eastAsia="Calibri"/>
          <w:sz w:val="28"/>
          <w:szCs w:val="28"/>
          <w:lang w:eastAsia="en-US"/>
        </w:rPr>
        <w:t xml:space="preserve"> ____________________________________.</w:t>
      </w:r>
    </w:p>
    <w:p w14:paraId="7D35A4EE" w14:textId="77777777" w:rsidR="001D75EA" w:rsidRPr="009A6445" w:rsidRDefault="001D75EA" w:rsidP="001D75EA">
      <w:pPr>
        <w:spacing w:line="276" w:lineRule="auto"/>
        <w:contextualSpacing/>
        <w:jc w:val="both"/>
        <w:rPr>
          <w:rFonts w:eastAsia="Calibri"/>
          <w:sz w:val="28"/>
          <w:szCs w:val="28"/>
          <w:lang w:eastAsia="en-US"/>
        </w:rPr>
      </w:pPr>
    </w:p>
    <w:p w14:paraId="0E0535E6" w14:textId="77777777" w:rsidR="001D75EA" w:rsidRPr="009A6445" w:rsidRDefault="001D75EA" w:rsidP="001D75EA">
      <w:pPr>
        <w:spacing w:line="276" w:lineRule="auto"/>
        <w:contextualSpacing/>
        <w:jc w:val="both"/>
        <w:rPr>
          <w:rFonts w:eastAsia="Calibri"/>
          <w:sz w:val="28"/>
          <w:szCs w:val="28"/>
          <w:lang w:eastAsia="en-US"/>
        </w:rPr>
      </w:pPr>
      <w:r w:rsidRPr="009A6445">
        <w:rPr>
          <w:rFonts w:eastAsia="Calibri"/>
          <w:sz w:val="28"/>
          <w:szCs w:val="28"/>
          <w:lang w:eastAsia="en-US"/>
        </w:rPr>
        <w:t>___________________________________________________________________</w:t>
      </w:r>
    </w:p>
    <w:p w14:paraId="78F180B5" w14:textId="77777777" w:rsidR="001D75EA" w:rsidRPr="009A6445" w:rsidRDefault="001D75EA" w:rsidP="001D75EA">
      <w:pPr>
        <w:spacing w:line="276" w:lineRule="auto"/>
        <w:contextualSpacing/>
        <w:jc w:val="center"/>
        <w:rPr>
          <w:rFonts w:eastAsia="Calibri"/>
          <w:sz w:val="28"/>
          <w:szCs w:val="28"/>
          <w:vertAlign w:val="superscript"/>
          <w:lang w:eastAsia="en-US"/>
        </w:rPr>
      </w:pPr>
      <w:r w:rsidRPr="009A6445">
        <w:rPr>
          <w:rFonts w:eastAsia="Calibri"/>
          <w:sz w:val="28"/>
          <w:szCs w:val="28"/>
          <w:vertAlign w:val="superscript"/>
          <w:lang w:eastAsia="en-US"/>
        </w:rPr>
        <w:t>(дата обговорення, № протоколу)</w:t>
      </w:r>
    </w:p>
    <w:p w14:paraId="63E39CE2" w14:textId="77777777" w:rsidR="001D75EA" w:rsidRPr="009A6445" w:rsidRDefault="001D75EA" w:rsidP="001D75EA">
      <w:pPr>
        <w:spacing w:line="276" w:lineRule="auto"/>
        <w:contextualSpacing/>
        <w:jc w:val="both"/>
        <w:rPr>
          <w:rFonts w:eastAsia="Calibri"/>
          <w:sz w:val="28"/>
          <w:szCs w:val="28"/>
          <w:lang w:eastAsia="en-US"/>
        </w:rPr>
      </w:pPr>
      <w:r w:rsidRPr="009A6445">
        <w:rPr>
          <w:rFonts w:eastAsia="Calibri"/>
          <w:sz w:val="28"/>
          <w:szCs w:val="28"/>
          <w:lang w:eastAsia="en-US"/>
        </w:rPr>
        <w:t>______________________________________________________________________________________________________________________________________</w:t>
      </w:r>
    </w:p>
    <w:p w14:paraId="2E067121" w14:textId="77777777" w:rsidR="001D75EA" w:rsidRPr="009A6445" w:rsidRDefault="001D75EA" w:rsidP="001D75EA">
      <w:pPr>
        <w:ind w:hanging="709"/>
        <w:contextualSpacing/>
        <w:jc w:val="center"/>
        <w:rPr>
          <w:rFonts w:eastAsia="Calibri"/>
          <w:sz w:val="28"/>
          <w:szCs w:val="28"/>
          <w:lang w:eastAsia="en-US"/>
        </w:rPr>
      </w:pPr>
    </w:p>
    <w:p w14:paraId="482ECF76" w14:textId="77777777" w:rsidR="001D75EA" w:rsidRPr="009A6445" w:rsidRDefault="001D75EA" w:rsidP="001D75EA">
      <w:pPr>
        <w:tabs>
          <w:tab w:val="center" w:pos="5164"/>
          <w:tab w:val="left" w:pos="7335"/>
        </w:tabs>
        <w:ind w:hanging="709"/>
        <w:contextualSpacing/>
        <w:jc w:val="both"/>
        <w:rPr>
          <w:rFonts w:eastAsia="Calibri"/>
          <w:sz w:val="28"/>
          <w:szCs w:val="28"/>
          <w:lang w:eastAsia="en-US"/>
        </w:rPr>
      </w:pPr>
    </w:p>
    <w:p w14:paraId="46D9BEDA" w14:textId="77777777" w:rsidR="001D75EA" w:rsidRPr="009A6445" w:rsidRDefault="001D75EA" w:rsidP="001D75EA">
      <w:pPr>
        <w:tabs>
          <w:tab w:val="center" w:pos="5164"/>
          <w:tab w:val="left" w:pos="7335"/>
        </w:tabs>
        <w:contextualSpacing/>
        <w:jc w:val="both"/>
        <w:rPr>
          <w:rFonts w:eastAsia="Calibri"/>
          <w:sz w:val="28"/>
          <w:szCs w:val="28"/>
        </w:rPr>
      </w:pPr>
      <w:r w:rsidRPr="009A6445">
        <w:rPr>
          <w:rFonts w:eastAsia="Calibri"/>
          <w:sz w:val="28"/>
          <w:szCs w:val="28"/>
          <w:lang w:eastAsia="en-US"/>
        </w:rPr>
        <w:t>Г</w:t>
      </w:r>
      <w:r w:rsidRPr="009A6445">
        <w:rPr>
          <w:sz w:val="28"/>
          <w:szCs w:val="28"/>
        </w:rPr>
        <w:t>олова Г</w:t>
      </w:r>
      <w:r w:rsidRPr="009A6445">
        <w:rPr>
          <w:rFonts w:eastAsia="Calibri"/>
          <w:sz w:val="28"/>
          <w:szCs w:val="28"/>
        </w:rPr>
        <w:t>ромадської спілки</w:t>
      </w:r>
    </w:p>
    <w:p w14:paraId="2A7B9AFF" w14:textId="77777777" w:rsidR="001D75EA" w:rsidRPr="009A6445" w:rsidRDefault="001D75EA" w:rsidP="001D75EA">
      <w:pPr>
        <w:tabs>
          <w:tab w:val="center" w:pos="5164"/>
          <w:tab w:val="left" w:pos="7335"/>
        </w:tabs>
        <w:contextualSpacing/>
        <w:jc w:val="both"/>
        <w:rPr>
          <w:sz w:val="28"/>
          <w:szCs w:val="28"/>
          <w:shd w:val="clear" w:color="auto" w:fill="FFFFFF"/>
        </w:rPr>
      </w:pPr>
      <w:r w:rsidRPr="009A6445">
        <w:rPr>
          <w:rFonts w:eastAsia="Calibri"/>
          <w:sz w:val="28"/>
          <w:szCs w:val="28"/>
        </w:rPr>
        <w:t>«</w:t>
      </w:r>
      <w:r w:rsidRPr="009A6445">
        <w:rPr>
          <w:sz w:val="28"/>
          <w:szCs w:val="28"/>
          <w:shd w:val="clear" w:color="auto" w:fill="FFFFFF"/>
        </w:rPr>
        <w:t>Вінницький аналітично-</w:t>
      </w:r>
    </w:p>
    <w:p w14:paraId="62F5EE65" w14:textId="77777777" w:rsidR="001D75EA" w:rsidRPr="009A6445" w:rsidRDefault="001D75EA" w:rsidP="001D75EA">
      <w:pPr>
        <w:tabs>
          <w:tab w:val="center" w:pos="5164"/>
          <w:tab w:val="left" w:pos="7335"/>
        </w:tabs>
        <w:contextualSpacing/>
        <w:jc w:val="both"/>
        <w:rPr>
          <w:sz w:val="28"/>
          <w:szCs w:val="28"/>
          <w:shd w:val="clear" w:color="auto" w:fill="FFFFFF"/>
        </w:rPr>
      </w:pPr>
      <w:r w:rsidRPr="009A6445">
        <w:rPr>
          <w:sz w:val="28"/>
          <w:szCs w:val="28"/>
          <w:shd w:val="clear" w:color="auto" w:fill="FFFFFF"/>
        </w:rPr>
        <w:t>просвітницький центр</w:t>
      </w:r>
    </w:p>
    <w:p w14:paraId="0FC776A8" w14:textId="77777777" w:rsidR="001D75EA" w:rsidRPr="009A6445" w:rsidRDefault="001D75EA" w:rsidP="001D75EA">
      <w:pPr>
        <w:tabs>
          <w:tab w:val="center" w:pos="5164"/>
          <w:tab w:val="left" w:pos="7335"/>
        </w:tabs>
        <w:spacing w:line="276" w:lineRule="auto"/>
        <w:contextualSpacing/>
        <w:jc w:val="both"/>
        <w:rPr>
          <w:rFonts w:eastAsia="Calibri"/>
          <w:sz w:val="28"/>
          <w:szCs w:val="28"/>
          <w:lang w:eastAsia="en-US"/>
        </w:rPr>
      </w:pPr>
      <w:r w:rsidRPr="009A6445">
        <w:rPr>
          <w:sz w:val="28"/>
          <w:szCs w:val="28"/>
          <w:shd w:val="clear" w:color="auto" w:fill="FFFFFF"/>
        </w:rPr>
        <w:t>«Ветеранський простір</w:t>
      </w:r>
      <w:r w:rsidRPr="009A6445">
        <w:rPr>
          <w:rFonts w:eastAsia="Calibri"/>
          <w:sz w:val="28"/>
          <w:szCs w:val="28"/>
        </w:rPr>
        <w:t>»</w:t>
      </w:r>
      <w:r w:rsidRPr="009A6445">
        <w:rPr>
          <w:rFonts w:eastAsia="Calibri"/>
          <w:sz w:val="28"/>
          <w:szCs w:val="28"/>
          <w:lang w:eastAsia="en-US"/>
        </w:rPr>
        <w:t xml:space="preserve">                    ____________                      ________________</w:t>
      </w:r>
    </w:p>
    <w:p w14:paraId="721FB5F6" w14:textId="77777777" w:rsidR="001D75EA" w:rsidRPr="009A6445" w:rsidRDefault="001D75EA" w:rsidP="001D75EA">
      <w:pPr>
        <w:tabs>
          <w:tab w:val="center" w:pos="5159"/>
          <w:tab w:val="left" w:pos="7995"/>
        </w:tabs>
        <w:spacing w:line="276" w:lineRule="auto"/>
        <w:jc w:val="both"/>
        <w:rPr>
          <w:sz w:val="28"/>
          <w:szCs w:val="28"/>
          <w:vertAlign w:val="superscript"/>
        </w:rPr>
      </w:pPr>
      <w:r w:rsidRPr="009A6445">
        <w:rPr>
          <w:sz w:val="28"/>
          <w:szCs w:val="28"/>
        </w:rPr>
        <w:t xml:space="preserve">                                                                   </w:t>
      </w:r>
      <w:r w:rsidRPr="009A6445">
        <w:rPr>
          <w:sz w:val="28"/>
          <w:szCs w:val="28"/>
          <w:vertAlign w:val="superscript"/>
        </w:rPr>
        <w:t>(підпис)</w:t>
      </w:r>
      <w:r w:rsidRPr="009A6445">
        <w:rPr>
          <w:sz w:val="28"/>
          <w:szCs w:val="28"/>
          <w:vertAlign w:val="superscript"/>
        </w:rPr>
        <w:tab/>
        <w:t xml:space="preserve">     (ПІБ)</w:t>
      </w:r>
    </w:p>
    <w:p w14:paraId="7209F368" w14:textId="77777777" w:rsidR="001D75EA" w:rsidRPr="009A6445" w:rsidRDefault="001D75EA" w:rsidP="001D75EA">
      <w:pPr>
        <w:spacing w:after="120"/>
        <w:ind w:left="4111"/>
        <w:jc w:val="center"/>
        <w:rPr>
          <w:b/>
          <w:sz w:val="28"/>
          <w:szCs w:val="28"/>
        </w:rPr>
      </w:pPr>
      <w:r w:rsidRPr="009A6445">
        <w:rPr>
          <w:b/>
          <w:sz w:val="28"/>
          <w:szCs w:val="28"/>
        </w:rPr>
        <w:lastRenderedPageBreak/>
        <w:t>Додаток 2</w:t>
      </w:r>
    </w:p>
    <w:p w14:paraId="02CBCD07" w14:textId="77777777" w:rsidR="001D75EA" w:rsidRPr="009A6445" w:rsidRDefault="001D75EA" w:rsidP="001D75EA">
      <w:pPr>
        <w:ind w:left="3827"/>
        <w:jc w:val="both"/>
        <w:rPr>
          <w:sz w:val="28"/>
          <w:szCs w:val="28"/>
        </w:rPr>
      </w:pPr>
      <w:r w:rsidRPr="009A6445">
        <w:rPr>
          <w:sz w:val="28"/>
          <w:szCs w:val="28"/>
        </w:rPr>
        <w:t xml:space="preserve">до </w:t>
      </w:r>
      <w:r w:rsidRPr="009A6445">
        <w:rPr>
          <w:rFonts w:eastAsia="Calibri"/>
          <w:sz w:val="28"/>
          <w:szCs w:val="28"/>
          <w:lang w:eastAsia="en-US"/>
        </w:rPr>
        <w:t xml:space="preserve">Порядку надання цільової матеріальної допомоги для придбання легкового автомобіля членам Вінницької міської територіальної громади, </w:t>
      </w:r>
      <w:r w:rsidRPr="009A6445">
        <w:rPr>
          <w:rFonts w:eastAsia="Calibri"/>
          <w:sz w:val="28"/>
          <w:szCs w:val="28"/>
          <w:lang w:eastAsia="uk-UA"/>
        </w:rPr>
        <w:t>які брали безпосередню участь у захисті суверенітету і територіальної цілісності України, починаючи з 2014 року, та які є особами з інвалідністю внаслідок війни і перебувають на обліку для забезпечення легковим автомобілем у порядку, визначеному законодавством України, в розмірі, встановленому в бюджеті Вінницької міської територіальної громади на відповідний рік</w:t>
      </w:r>
    </w:p>
    <w:p w14:paraId="5F853CEA" w14:textId="77777777" w:rsidR="001D75EA" w:rsidRPr="009A6445" w:rsidRDefault="001D75EA" w:rsidP="001D75EA">
      <w:pPr>
        <w:ind w:left="4111"/>
        <w:jc w:val="both"/>
        <w:rPr>
          <w:sz w:val="28"/>
          <w:szCs w:val="28"/>
        </w:rPr>
      </w:pPr>
    </w:p>
    <w:p w14:paraId="157EBFC5" w14:textId="77777777" w:rsidR="001D75EA" w:rsidRPr="009A6445" w:rsidRDefault="001D75EA" w:rsidP="001D75EA">
      <w:pPr>
        <w:spacing w:line="276" w:lineRule="auto"/>
        <w:ind w:left="4111" w:hanging="1"/>
        <w:jc w:val="center"/>
        <w:rPr>
          <w:b/>
          <w:sz w:val="28"/>
          <w:szCs w:val="28"/>
        </w:rPr>
      </w:pPr>
      <w:r w:rsidRPr="009A6445">
        <w:rPr>
          <w:b/>
          <w:sz w:val="28"/>
          <w:szCs w:val="28"/>
        </w:rPr>
        <w:t>Міському голові</w:t>
      </w:r>
    </w:p>
    <w:p w14:paraId="3A8F9C1E" w14:textId="77777777" w:rsidR="001D75EA" w:rsidRPr="009A6445" w:rsidRDefault="001D75EA" w:rsidP="001D75EA">
      <w:pPr>
        <w:spacing w:line="276" w:lineRule="auto"/>
        <w:ind w:left="4111" w:hanging="1"/>
        <w:jc w:val="center"/>
        <w:rPr>
          <w:sz w:val="28"/>
          <w:szCs w:val="28"/>
        </w:rPr>
      </w:pPr>
      <w:r w:rsidRPr="009A6445">
        <w:rPr>
          <w:sz w:val="28"/>
          <w:szCs w:val="28"/>
        </w:rPr>
        <w:t>_____________________________________</w:t>
      </w:r>
    </w:p>
    <w:p w14:paraId="3265038A" w14:textId="77777777" w:rsidR="001D75EA" w:rsidRPr="009A6445" w:rsidRDefault="001D75EA" w:rsidP="001D75EA">
      <w:pPr>
        <w:spacing w:line="276" w:lineRule="auto"/>
        <w:ind w:left="4111" w:hanging="1"/>
        <w:jc w:val="center"/>
        <w:rPr>
          <w:sz w:val="28"/>
          <w:szCs w:val="28"/>
        </w:rPr>
      </w:pPr>
      <w:r w:rsidRPr="009A6445">
        <w:rPr>
          <w:sz w:val="28"/>
          <w:szCs w:val="28"/>
        </w:rPr>
        <w:t>_____________________________________</w:t>
      </w:r>
    </w:p>
    <w:p w14:paraId="68459A66" w14:textId="77777777" w:rsidR="001D75EA" w:rsidRPr="009A6445" w:rsidRDefault="001D75EA" w:rsidP="001D75EA">
      <w:pPr>
        <w:spacing w:line="276" w:lineRule="auto"/>
        <w:ind w:left="4111" w:hanging="1"/>
        <w:jc w:val="center"/>
        <w:rPr>
          <w:sz w:val="28"/>
          <w:szCs w:val="28"/>
          <w:vertAlign w:val="superscript"/>
        </w:rPr>
      </w:pPr>
      <w:r w:rsidRPr="009A6445">
        <w:rPr>
          <w:sz w:val="28"/>
          <w:szCs w:val="28"/>
          <w:vertAlign w:val="superscript"/>
        </w:rPr>
        <w:t>(Прізвище, ім’я та по батькові)</w:t>
      </w:r>
    </w:p>
    <w:p w14:paraId="51413004" w14:textId="77777777" w:rsidR="001D75EA" w:rsidRPr="009A6445" w:rsidRDefault="001D75EA" w:rsidP="001D75EA">
      <w:pPr>
        <w:spacing w:line="276" w:lineRule="auto"/>
        <w:ind w:left="4111" w:hanging="1"/>
        <w:jc w:val="center"/>
        <w:rPr>
          <w:sz w:val="28"/>
          <w:szCs w:val="28"/>
        </w:rPr>
      </w:pPr>
      <w:r w:rsidRPr="009A6445">
        <w:rPr>
          <w:sz w:val="28"/>
          <w:szCs w:val="28"/>
        </w:rPr>
        <w:t>_____________________________________</w:t>
      </w:r>
    </w:p>
    <w:p w14:paraId="4CDBF80C" w14:textId="77777777" w:rsidR="001D75EA" w:rsidRPr="009A6445" w:rsidRDefault="001D75EA" w:rsidP="001D75EA">
      <w:pPr>
        <w:spacing w:line="276" w:lineRule="auto"/>
        <w:ind w:left="4111" w:hanging="1"/>
        <w:jc w:val="center"/>
        <w:rPr>
          <w:sz w:val="28"/>
          <w:szCs w:val="28"/>
          <w:vertAlign w:val="superscript"/>
        </w:rPr>
      </w:pPr>
      <w:r w:rsidRPr="009A6445">
        <w:rPr>
          <w:sz w:val="28"/>
          <w:szCs w:val="28"/>
          <w:vertAlign w:val="superscript"/>
        </w:rPr>
        <w:t>(категорія пільговика)</w:t>
      </w:r>
    </w:p>
    <w:p w14:paraId="2DC7C219" w14:textId="77777777" w:rsidR="001D75EA" w:rsidRPr="009A6445" w:rsidRDefault="001D75EA" w:rsidP="001D75EA">
      <w:pPr>
        <w:spacing w:line="276" w:lineRule="auto"/>
        <w:ind w:left="4111" w:hanging="1"/>
        <w:jc w:val="center"/>
        <w:rPr>
          <w:sz w:val="28"/>
          <w:szCs w:val="28"/>
        </w:rPr>
      </w:pPr>
      <w:r w:rsidRPr="009A6445">
        <w:rPr>
          <w:sz w:val="28"/>
          <w:szCs w:val="28"/>
        </w:rPr>
        <w:t>_____________________________________</w:t>
      </w:r>
    </w:p>
    <w:p w14:paraId="636DF579" w14:textId="77777777" w:rsidR="001D75EA" w:rsidRPr="009A6445" w:rsidRDefault="001D75EA" w:rsidP="001D75EA">
      <w:pPr>
        <w:spacing w:line="276" w:lineRule="auto"/>
        <w:ind w:left="4111" w:hanging="1"/>
        <w:jc w:val="center"/>
        <w:rPr>
          <w:sz w:val="28"/>
          <w:szCs w:val="28"/>
          <w:vertAlign w:val="superscript"/>
        </w:rPr>
      </w:pPr>
      <w:r w:rsidRPr="009A6445">
        <w:rPr>
          <w:sz w:val="28"/>
          <w:szCs w:val="28"/>
          <w:vertAlign w:val="superscript"/>
        </w:rPr>
        <w:t>(адреса)</w:t>
      </w:r>
    </w:p>
    <w:p w14:paraId="0C6F0C3C" w14:textId="77777777" w:rsidR="001D75EA" w:rsidRPr="009A6445" w:rsidRDefault="001D75EA" w:rsidP="001D75EA">
      <w:pPr>
        <w:spacing w:line="276" w:lineRule="auto"/>
        <w:ind w:left="4111" w:hanging="1"/>
        <w:jc w:val="center"/>
        <w:rPr>
          <w:sz w:val="28"/>
          <w:szCs w:val="28"/>
        </w:rPr>
      </w:pPr>
      <w:r w:rsidRPr="009A6445">
        <w:rPr>
          <w:sz w:val="28"/>
          <w:szCs w:val="28"/>
        </w:rPr>
        <w:t>_____________________________________</w:t>
      </w:r>
    </w:p>
    <w:p w14:paraId="1B351525" w14:textId="77777777" w:rsidR="001D75EA" w:rsidRPr="009A6445" w:rsidRDefault="001D75EA" w:rsidP="001D75EA">
      <w:pPr>
        <w:spacing w:line="276" w:lineRule="auto"/>
        <w:ind w:left="4111" w:hanging="1"/>
        <w:jc w:val="center"/>
        <w:rPr>
          <w:sz w:val="28"/>
          <w:szCs w:val="28"/>
        </w:rPr>
      </w:pPr>
      <w:r w:rsidRPr="009A6445">
        <w:rPr>
          <w:sz w:val="28"/>
          <w:szCs w:val="28"/>
        </w:rPr>
        <w:t>_____________________________________</w:t>
      </w:r>
    </w:p>
    <w:p w14:paraId="5E78DA85" w14:textId="77777777" w:rsidR="001D75EA" w:rsidRPr="009A6445" w:rsidRDefault="001D75EA" w:rsidP="001D75EA">
      <w:pPr>
        <w:spacing w:line="276" w:lineRule="auto"/>
        <w:ind w:left="4111" w:hanging="1"/>
        <w:jc w:val="center"/>
        <w:rPr>
          <w:sz w:val="28"/>
          <w:szCs w:val="28"/>
          <w:vertAlign w:val="superscript"/>
        </w:rPr>
      </w:pPr>
      <w:r w:rsidRPr="009A6445">
        <w:rPr>
          <w:sz w:val="28"/>
          <w:szCs w:val="28"/>
          <w:vertAlign w:val="superscript"/>
        </w:rPr>
        <w:t>(телефон)</w:t>
      </w:r>
    </w:p>
    <w:p w14:paraId="5D64155A" w14:textId="77777777" w:rsidR="001D75EA" w:rsidRPr="009A6445" w:rsidRDefault="001D75EA" w:rsidP="001D75EA">
      <w:pPr>
        <w:spacing w:line="276" w:lineRule="auto"/>
        <w:rPr>
          <w:sz w:val="28"/>
          <w:szCs w:val="28"/>
        </w:rPr>
      </w:pPr>
    </w:p>
    <w:p w14:paraId="63941342" w14:textId="77777777" w:rsidR="001D75EA" w:rsidRPr="009A6445" w:rsidRDefault="001D75EA" w:rsidP="001D75EA">
      <w:pPr>
        <w:spacing w:line="276" w:lineRule="auto"/>
        <w:jc w:val="center"/>
        <w:rPr>
          <w:b/>
          <w:sz w:val="28"/>
          <w:szCs w:val="28"/>
        </w:rPr>
      </w:pPr>
      <w:r w:rsidRPr="009A6445">
        <w:rPr>
          <w:b/>
          <w:sz w:val="28"/>
          <w:szCs w:val="28"/>
        </w:rPr>
        <w:t>З А Я В А</w:t>
      </w:r>
    </w:p>
    <w:p w14:paraId="42B3A497" w14:textId="77777777" w:rsidR="001D75EA" w:rsidRPr="009A6445" w:rsidRDefault="001D75EA" w:rsidP="001D75EA">
      <w:pPr>
        <w:spacing w:line="276" w:lineRule="auto"/>
        <w:jc w:val="center"/>
        <w:rPr>
          <w:b/>
          <w:sz w:val="28"/>
          <w:szCs w:val="28"/>
        </w:rPr>
      </w:pPr>
    </w:p>
    <w:p w14:paraId="00BE17FD" w14:textId="77777777" w:rsidR="001D75EA" w:rsidRPr="009A6445" w:rsidRDefault="001D75EA" w:rsidP="001D75EA">
      <w:pPr>
        <w:spacing w:line="276" w:lineRule="auto"/>
        <w:ind w:firstLine="567"/>
        <w:jc w:val="both"/>
        <w:rPr>
          <w:sz w:val="28"/>
          <w:szCs w:val="28"/>
        </w:rPr>
      </w:pPr>
      <w:r w:rsidRPr="009A6445">
        <w:rPr>
          <w:sz w:val="28"/>
          <w:szCs w:val="28"/>
        </w:rPr>
        <w:t xml:space="preserve">  Прошу Вас надати цільову матеріальну допомогу для придбання легкового автомобіля.</w:t>
      </w:r>
    </w:p>
    <w:p w14:paraId="17AB044D" w14:textId="77777777" w:rsidR="001D75EA" w:rsidRPr="009A6445" w:rsidRDefault="001D75EA" w:rsidP="001D75EA">
      <w:pPr>
        <w:spacing w:line="276" w:lineRule="auto"/>
        <w:jc w:val="both"/>
        <w:rPr>
          <w:sz w:val="28"/>
          <w:szCs w:val="28"/>
        </w:rPr>
      </w:pPr>
    </w:p>
    <w:p w14:paraId="16D0CB14" w14:textId="77777777" w:rsidR="001D75EA" w:rsidRPr="009A6445" w:rsidRDefault="001D75EA" w:rsidP="001D75EA">
      <w:pPr>
        <w:spacing w:line="276" w:lineRule="auto"/>
        <w:jc w:val="both"/>
        <w:rPr>
          <w:sz w:val="28"/>
          <w:szCs w:val="28"/>
        </w:rPr>
      </w:pPr>
    </w:p>
    <w:p w14:paraId="630B79B8" w14:textId="77777777" w:rsidR="001D75EA" w:rsidRPr="009A6445" w:rsidRDefault="001D75EA" w:rsidP="001D75EA">
      <w:pPr>
        <w:spacing w:line="276" w:lineRule="auto"/>
        <w:jc w:val="both"/>
        <w:rPr>
          <w:sz w:val="28"/>
          <w:szCs w:val="28"/>
        </w:rPr>
      </w:pPr>
      <w:r w:rsidRPr="009A6445">
        <w:rPr>
          <w:sz w:val="28"/>
          <w:szCs w:val="28"/>
        </w:rPr>
        <w:t>_________________                                                                ______________________</w:t>
      </w:r>
    </w:p>
    <w:p w14:paraId="4A4979EC" w14:textId="77777777" w:rsidR="001D75EA" w:rsidRPr="009A6445" w:rsidRDefault="001D75EA" w:rsidP="001D75EA">
      <w:pPr>
        <w:spacing w:line="276" w:lineRule="auto"/>
        <w:jc w:val="both"/>
        <w:rPr>
          <w:vertAlign w:val="superscript"/>
        </w:rPr>
      </w:pPr>
      <w:r w:rsidRPr="009A6445">
        <w:rPr>
          <w:vertAlign w:val="superscript"/>
        </w:rPr>
        <w:t xml:space="preserve">                      (Дата)                                                                                                                                                              (Підпис)</w:t>
      </w:r>
    </w:p>
    <w:p w14:paraId="7FD72E71" w14:textId="77777777" w:rsidR="001D75EA" w:rsidRPr="009A6445" w:rsidRDefault="001D75EA" w:rsidP="001D75EA">
      <w:pPr>
        <w:jc w:val="both"/>
        <w:rPr>
          <w:sz w:val="28"/>
          <w:szCs w:val="28"/>
        </w:rPr>
      </w:pPr>
    </w:p>
    <w:p w14:paraId="7D1DB1D6" w14:textId="77777777" w:rsidR="001D75EA" w:rsidRPr="009A6445" w:rsidRDefault="001D75EA" w:rsidP="001D75EA">
      <w:pPr>
        <w:jc w:val="both"/>
        <w:rPr>
          <w:sz w:val="28"/>
          <w:szCs w:val="28"/>
        </w:rPr>
      </w:pPr>
    </w:p>
    <w:p w14:paraId="773C6AA1" w14:textId="77777777" w:rsidR="001D75EA" w:rsidRPr="009A6445" w:rsidRDefault="001D75EA" w:rsidP="001D75EA">
      <w:pPr>
        <w:jc w:val="both"/>
        <w:rPr>
          <w:sz w:val="28"/>
          <w:szCs w:val="28"/>
        </w:rPr>
      </w:pPr>
    </w:p>
    <w:p w14:paraId="63D3A77C" w14:textId="77777777" w:rsidR="001D75EA" w:rsidRPr="009A6445" w:rsidRDefault="001D75EA" w:rsidP="001D75EA">
      <w:pPr>
        <w:jc w:val="both"/>
        <w:rPr>
          <w:sz w:val="28"/>
          <w:szCs w:val="28"/>
        </w:rPr>
      </w:pPr>
    </w:p>
    <w:p w14:paraId="49CD29C5" w14:textId="77777777" w:rsidR="001D75EA" w:rsidRPr="009A6445" w:rsidRDefault="001D75EA" w:rsidP="001D75EA">
      <w:pPr>
        <w:jc w:val="both"/>
        <w:rPr>
          <w:sz w:val="28"/>
          <w:szCs w:val="28"/>
        </w:rPr>
      </w:pPr>
    </w:p>
    <w:p w14:paraId="5EC84FB8" w14:textId="77777777" w:rsidR="001D75EA" w:rsidRPr="009A6445" w:rsidRDefault="001D75EA" w:rsidP="001D75EA">
      <w:pPr>
        <w:jc w:val="both"/>
        <w:rPr>
          <w:sz w:val="28"/>
          <w:szCs w:val="28"/>
        </w:rPr>
      </w:pPr>
    </w:p>
    <w:p w14:paraId="45A727ED" w14:textId="77777777" w:rsidR="001D75EA" w:rsidRPr="009A6445" w:rsidRDefault="001D75EA" w:rsidP="001D75EA">
      <w:pPr>
        <w:jc w:val="both"/>
        <w:rPr>
          <w:sz w:val="28"/>
          <w:szCs w:val="28"/>
        </w:rPr>
      </w:pPr>
    </w:p>
    <w:p w14:paraId="38B38005" w14:textId="77777777" w:rsidR="001D75EA" w:rsidRPr="009A6445" w:rsidRDefault="001D75EA" w:rsidP="001D75EA">
      <w:pPr>
        <w:jc w:val="both"/>
        <w:rPr>
          <w:sz w:val="28"/>
          <w:szCs w:val="28"/>
        </w:rPr>
      </w:pPr>
    </w:p>
    <w:p w14:paraId="4A012028" w14:textId="77777777" w:rsidR="001D75EA" w:rsidRPr="009A6445" w:rsidRDefault="001D75EA" w:rsidP="001D75EA">
      <w:pPr>
        <w:spacing w:after="120"/>
        <w:ind w:left="3969"/>
        <w:jc w:val="center"/>
        <w:rPr>
          <w:b/>
          <w:sz w:val="28"/>
          <w:szCs w:val="28"/>
        </w:rPr>
      </w:pPr>
      <w:r w:rsidRPr="009A6445">
        <w:rPr>
          <w:b/>
          <w:sz w:val="28"/>
          <w:szCs w:val="28"/>
        </w:rPr>
        <w:lastRenderedPageBreak/>
        <w:t>Додаток 3</w:t>
      </w:r>
    </w:p>
    <w:p w14:paraId="283B8DCD" w14:textId="77777777" w:rsidR="001D75EA" w:rsidRPr="009A6445" w:rsidRDefault="001D75EA" w:rsidP="001D75EA">
      <w:pPr>
        <w:ind w:left="3827"/>
        <w:jc w:val="both"/>
        <w:rPr>
          <w:sz w:val="28"/>
          <w:szCs w:val="28"/>
        </w:rPr>
      </w:pPr>
      <w:r w:rsidRPr="009A6445">
        <w:rPr>
          <w:sz w:val="28"/>
          <w:szCs w:val="28"/>
        </w:rPr>
        <w:t xml:space="preserve">до </w:t>
      </w:r>
      <w:r w:rsidRPr="009A6445">
        <w:rPr>
          <w:rFonts w:eastAsia="Calibri"/>
          <w:sz w:val="28"/>
          <w:szCs w:val="28"/>
          <w:lang w:eastAsia="en-US"/>
        </w:rPr>
        <w:t xml:space="preserve">Порядку надання цільової матеріальної допомоги для придбання легкового автомобіля членам Вінницької міської територіальної громади, </w:t>
      </w:r>
      <w:r w:rsidRPr="009A6445">
        <w:rPr>
          <w:rFonts w:eastAsia="Calibri"/>
          <w:sz w:val="28"/>
          <w:szCs w:val="28"/>
          <w:lang w:eastAsia="uk-UA"/>
        </w:rPr>
        <w:t>які брали безпосередню участь у захисті суверенітету і територіальної цілісності України, починаючи з 2014 року, та які є особами з інвалідністю внаслідок війни і перебувають на обліку для забезпечення легковим автомобілем у порядку, визначеному законодавством України, в розмірі, встановленому в бюджеті Вінницької міської територіальної громади на відповідний рік</w:t>
      </w:r>
    </w:p>
    <w:p w14:paraId="0FBBC133" w14:textId="77777777" w:rsidR="001D75EA" w:rsidRPr="009A6445" w:rsidRDefault="001D75EA" w:rsidP="001D75EA">
      <w:pPr>
        <w:ind w:left="3828"/>
        <w:jc w:val="both"/>
        <w:rPr>
          <w:sz w:val="28"/>
          <w:szCs w:val="28"/>
        </w:rPr>
      </w:pPr>
    </w:p>
    <w:p w14:paraId="30EF7F32" w14:textId="77777777" w:rsidR="001D75EA" w:rsidRPr="009A6445" w:rsidRDefault="001D75EA" w:rsidP="001D75EA">
      <w:pPr>
        <w:spacing w:after="120"/>
        <w:ind w:left="3969" w:firstLine="708"/>
        <w:jc w:val="both"/>
        <w:rPr>
          <w:b/>
          <w:sz w:val="28"/>
          <w:szCs w:val="28"/>
        </w:rPr>
      </w:pPr>
    </w:p>
    <w:p w14:paraId="6EEF6772" w14:textId="77777777" w:rsidR="001D75EA" w:rsidRPr="009A6445" w:rsidRDefault="001D75EA" w:rsidP="001D75EA">
      <w:pPr>
        <w:jc w:val="center"/>
        <w:rPr>
          <w:b/>
          <w:sz w:val="28"/>
          <w:szCs w:val="28"/>
        </w:rPr>
      </w:pPr>
      <w:r w:rsidRPr="009A6445">
        <w:rPr>
          <w:b/>
          <w:sz w:val="28"/>
          <w:szCs w:val="28"/>
        </w:rPr>
        <w:t>Д О В І Д К А</w:t>
      </w:r>
    </w:p>
    <w:p w14:paraId="716068C9" w14:textId="77777777" w:rsidR="001D75EA" w:rsidRPr="009A6445" w:rsidRDefault="001D75EA" w:rsidP="001D75EA">
      <w:pPr>
        <w:rPr>
          <w:b/>
          <w:sz w:val="28"/>
          <w:szCs w:val="28"/>
        </w:rPr>
      </w:pPr>
    </w:p>
    <w:p w14:paraId="1AA0E846" w14:textId="77777777" w:rsidR="001D75EA" w:rsidRPr="009A6445" w:rsidRDefault="001D75EA" w:rsidP="001D75EA">
      <w:pPr>
        <w:spacing w:line="276" w:lineRule="auto"/>
        <w:ind w:firstLine="567"/>
        <w:jc w:val="both"/>
        <w:rPr>
          <w:sz w:val="28"/>
          <w:szCs w:val="28"/>
        </w:rPr>
      </w:pPr>
      <w:r w:rsidRPr="009A6445">
        <w:rPr>
          <w:sz w:val="28"/>
          <w:szCs w:val="28"/>
        </w:rPr>
        <w:t>Видана особі з інвалідністю внаслідок війни,</w:t>
      </w:r>
      <w:r w:rsidRPr="009A6445">
        <w:rPr>
          <w:rFonts w:eastAsia="Calibri"/>
          <w:sz w:val="28"/>
          <w:szCs w:val="28"/>
          <w:lang w:eastAsia="uk-UA"/>
        </w:rPr>
        <w:t xml:space="preserve"> яка брала безпосередню участь у захисті суверенітету і територіальної цілісності України, починаючи з 2014 року</w:t>
      </w:r>
      <w:r w:rsidRPr="009A6445">
        <w:rPr>
          <w:sz w:val="28"/>
          <w:szCs w:val="28"/>
        </w:rPr>
        <w:t xml:space="preserve"> __________________________________________________________ ___________________________________________________________________,</w:t>
      </w:r>
    </w:p>
    <w:p w14:paraId="29FB85A5" w14:textId="77777777" w:rsidR="001D75EA" w:rsidRPr="009A6445" w:rsidRDefault="001D75EA" w:rsidP="001D75EA">
      <w:pPr>
        <w:jc w:val="center"/>
        <w:rPr>
          <w:sz w:val="28"/>
          <w:szCs w:val="28"/>
          <w:vertAlign w:val="superscript"/>
        </w:rPr>
      </w:pPr>
      <w:r w:rsidRPr="009A6445">
        <w:rPr>
          <w:sz w:val="28"/>
          <w:szCs w:val="28"/>
          <w:vertAlign w:val="superscript"/>
        </w:rPr>
        <w:t>(прізвище, ім’я, по батькові)</w:t>
      </w:r>
    </w:p>
    <w:p w14:paraId="3142D7F8" w14:textId="77777777" w:rsidR="001D75EA" w:rsidRPr="009A6445" w:rsidRDefault="001D75EA" w:rsidP="001D75EA">
      <w:pPr>
        <w:spacing w:line="276" w:lineRule="auto"/>
        <w:jc w:val="both"/>
        <w:rPr>
          <w:sz w:val="28"/>
          <w:szCs w:val="28"/>
        </w:rPr>
      </w:pPr>
      <w:r w:rsidRPr="009A6445">
        <w:rPr>
          <w:sz w:val="28"/>
          <w:szCs w:val="28"/>
        </w:rPr>
        <w:t>зареєстрований(на) (проживає) за адресою:______________________________</w:t>
      </w:r>
    </w:p>
    <w:p w14:paraId="6C641471" w14:textId="77777777" w:rsidR="001D75EA" w:rsidRPr="009A6445" w:rsidRDefault="001D75EA" w:rsidP="001D75EA">
      <w:pPr>
        <w:spacing w:line="276" w:lineRule="auto"/>
        <w:jc w:val="both"/>
        <w:rPr>
          <w:sz w:val="28"/>
          <w:szCs w:val="28"/>
        </w:rPr>
      </w:pPr>
      <w:r w:rsidRPr="009A6445">
        <w:rPr>
          <w:sz w:val="28"/>
          <w:szCs w:val="28"/>
        </w:rPr>
        <w:t>_____________________________________________, з _______________ року,</w:t>
      </w:r>
    </w:p>
    <w:p w14:paraId="56711A9A" w14:textId="77777777" w:rsidR="001D75EA" w:rsidRPr="009A6445" w:rsidRDefault="001D75EA" w:rsidP="001D75EA">
      <w:pPr>
        <w:spacing w:line="276" w:lineRule="auto"/>
        <w:jc w:val="both"/>
        <w:rPr>
          <w:sz w:val="28"/>
          <w:szCs w:val="28"/>
          <w:vertAlign w:val="superscript"/>
        </w:rPr>
      </w:pPr>
      <w:r w:rsidRPr="009A6445">
        <w:rPr>
          <w:sz w:val="28"/>
          <w:szCs w:val="28"/>
          <w:vertAlign w:val="superscript"/>
        </w:rPr>
        <w:t xml:space="preserve">                                               (зазначити повну адресу)                                                                     (дата, місяць)</w:t>
      </w:r>
    </w:p>
    <w:p w14:paraId="4C1660FC" w14:textId="77777777" w:rsidR="001D75EA" w:rsidRPr="009A6445" w:rsidRDefault="001D75EA" w:rsidP="001D75EA">
      <w:pPr>
        <w:spacing w:line="276" w:lineRule="auto"/>
        <w:jc w:val="both"/>
        <w:rPr>
          <w:sz w:val="28"/>
          <w:szCs w:val="28"/>
        </w:rPr>
      </w:pPr>
      <w:r w:rsidRPr="009A6445">
        <w:rPr>
          <w:sz w:val="28"/>
          <w:szCs w:val="28"/>
        </w:rPr>
        <w:t>перебуває на пільговому обліку в департаменті соціальної та молодіжної політики Вінницької обласної державної адміністрації для забезпечення легковим автомобілем безкоштовно.</w:t>
      </w:r>
    </w:p>
    <w:p w14:paraId="119371A0" w14:textId="77777777" w:rsidR="001D75EA" w:rsidRPr="009A6445" w:rsidRDefault="001D75EA" w:rsidP="001D75EA">
      <w:pPr>
        <w:spacing w:line="276" w:lineRule="auto"/>
        <w:ind w:firstLine="709"/>
        <w:jc w:val="both"/>
        <w:rPr>
          <w:sz w:val="28"/>
          <w:szCs w:val="28"/>
        </w:rPr>
      </w:pPr>
      <w:r w:rsidRPr="009A6445">
        <w:rPr>
          <w:sz w:val="28"/>
          <w:szCs w:val="28"/>
        </w:rPr>
        <w:t>Номер черги – ___________.</w:t>
      </w:r>
    </w:p>
    <w:p w14:paraId="607AC4F0" w14:textId="77777777" w:rsidR="001D75EA" w:rsidRPr="009A6445" w:rsidRDefault="001D75EA" w:rsidP="001D75EA">
      <w:pPr>
        <w:spacing w:line="276" w:lineRule="auto"/>
        <w:ind w:firstLine="720"/>
        <w:jc w:val="both"/>
        <w:rPr>
          <w:b/>
          <w:sz w:val="28"/>
          <w:szCs w:val="28"/>
        </w:rPr>
      </w:pPr>
      <w:r w:rsidRPr="009A6445">
        <w:rPr>
          <w:sz w:val="28"/>
          <w:szCs w:val="28"/>
        </w:rPr>
        <w:t>Довідка видана для пред’явлення за місцем вимоги</w:t>
      </w:r>
    </w:p>
    <w:p w14:paraId="60E225C5" w14:textId="77777777" w:rsidR="001D75EA" w:rsidRPr="009A6445" w:rsidRDefault="001D75EA" w:rsidP="001D75EA">
      <w:pPr>
        <w:spacing w:line="276" w:lineRule="auto"/>
        <w:rPr>
          <w:b/>
          <w:sz w:val="28"/>
          <w:szCs w:val="28"/>
        </w:rPr>
      </w:pPr>
    </w:p>
    <w:p w14:paraId="5ECFD6B3" w14:textId="77777777" w:rsidR="001D75EA" w:rsidRPr="009A6445" w:rsidRDefault="001D75EA" w:rsidP="001D75EA">
      <w:pPr>
        <w:spacing w:line="276" w:lineRule="auto"/>
        <w:rPr>
          <w:b/>
          <w:sz w:val="28"/>
          <w:szCs w:val="28"/>
        </w:rPr>
      </w:pPr>
    </w:p>
    <w:p w14:paraId="666C6C96" w14:textId="77777777" w:rsidR="001D75EA" w:rsidRPr="009A6445" w:rsidRDefault="001D75EA" w:rsidP="001D75EA">
      <w:pPr>
        <w:tabs>
          <w:tab w:val="center" w:pos="5164"/>
          <w:tab w:val="left" w:pos="7335"/>
        </w:tabs>
        <w:spacing w:line="276" w:lineRule="auto"/>
        <w:contextualSpacing/>
        <w:jc w:val="both"/>
        <w:rPr>
          <w:rFonts w:eastAsia="Calibri"/>
          <w:sz w:val="28"/>
          <w:szCs w:val="28"/>
          <w:lang w:eastAsia="en-US"/>
        </w:rPr>
      </w:pPr>
      <w:r w:rsidRPr="009A6445">
        <w:rPr>
          <w:b/>
          <w:sz w:val="28"/>
          <w:szCs w:val="28"/>
        </w:rPr>
        <w:t xml:space="preserve">Директор департаменту                 </w:t>
      </w:r>
      <w:r w:rsidRPr="009A6445">
        <w:rPr>
          <w:rFonts w:eastAsia="Calibri"/>
          <w:sz w:val="28"/>
          <w:szCs w:val="28"/>
          <w:lang w:eastAsia="en-US"/>
        </w:rPr>
        <w:t>____________                      ________________</w:t>
      </w:r>
    </w:p>
    <w:p w14:paraId="688EB558" w14:textId="77777777" w:rsidR="001D75EA" w:rsidRPr="009A6445" w:rsidRDefault="001D75EA" w:rsidP="001D75EA">
      <w:pPr>
        <w:tabs>
          <w:tab w:val="center" w:pos="5159"/>
          <w:tab w:val="left" w:pos="7995"/>
        </w:tabs>
        <w:spacing w:line="276" w:lineRule="auto"/>
        <w:jc w:val="both"/>
        <w:rPr>
          <w:sz w:val="28"/>
          <w:szCs w:val="28"/>
          <w:vertAlign w:val="superscript"/>
        </w:rPr>
      </w:pPr>
      <w:r w:rsidRPr="009A6445">
        <w:rPr>
          <w:sz w:val="28"/>
          <w:szCs w:val="28"/>
        </w:rPr>
        <w:t xml:space="preserve">                                                                   </w:t>
      </w:r>
      <w:r w:rsidRPr="009A6445">
        <w:rPr>
          <w:sz w:val="28"/>
          <w:szCs w:val="28"/>
          <w:vertAlign w:val="superscript"/>
        </w:rPr>
        <w:t>(підпис)</w:t>
      </w:r>
      <w:r w:rsidRPr="009A6445">
        <w:rPr>
          <w:sz w:val="28"/>
          <w:szCs w:val="28"/>
          <w:vertAlign w:val="superscript"/>
        </w:rPr>
        <w:tab/>
        <w:t xml:space="preserve">     (ПІБ)</w:t>
      </w:r>
    </w:p>
    <w:p w14:paraId="45CFDEAA" w14:textId="77777777" w:rsidR="001D75EA" w:rsidRPr="009A6445" w:rsidRDefault="001D75EA" w:rsidP="001D75EA">
      <w:pPr>
        <w:shd w:val="clear" w:color="auto" w:fill="FFFFFF"/>
        <w:rPr>
          <w:sz w:val="28"/>
          <w:szCs w:val="28"/>
          <w:vertAlign w:val="superscript"/>
        </w:rPr>
      </w:pPr>
    </w:p>
    <w:p w14:paraId="529DF699" w14:textId="77777777" w:rsidR="001D75EA" w:rsidRPr="009A6445" w:rsidRDefault="001D75EA" w:rsidP="001D75EA">
      <w:pPr>
        <w:spacing w:after="120"/>
        <w:ind w:left="3969"/>
        <w:jc w:val="center"/>
        <w:rPr>
          <w:b/>
          <w:sz w:val="28"/>
          <w:szCs w:val="28"/>
        </w:rPr>
      </w:pPr>
    </w:p>
    <w:p w14:paraId="110A396E" w14:textId="77777777" w:rsidR="001D75EA" w:rsidRPr="009A6445" w:rsidRDefault="001D75EA" w:rsidP="001D75EA">
      <w:pPr>
        <w:spacing w:after="120"/>
        <w:ind w:left="3969"/>
        <w:jc w:val="center"/>
        <w:rPr>
          <w:b/>
          <w:sz w:val="28"/>
          <w:szCs w:val="28"/>
        </w:rPr>
      </w:pPr>
    </w:p>
    <w:p w14:paraId="5049EF60" w14:textId="77777777" w:rsidR="001D75EA" w:rsidRPr="009A6445" w:rsidRDefault="001D75EA" w:rsidP="001D75EA">
      <w:pPr>
        <w:spacing w:after="120"/>
        <w:ind w:left="3969"/>
        <w:jc w:val="center"/>
        <w:rPr>
          <w:b/>
          <w:sz w:val="28"/>
          <w:szCs w:val="28"/>
        </w:rPr>
      </w:pPr>
    </w:p>
    <w:p w14:paraId="3F711B7A" w14:textId="77777777" w:rsidR="001D75EA" w:rsidRPr="009A6445" w:rsidRDefault="001D75EA" w:rsidP="001D75EA">
      <w:pPr>
        <w:spacing w:after="120"/>
        <w:ind w:left="3969"/>
        <w:jc w:val="center"/>
        <w:rPr>
          <w:b/>
          <w:sz w:val="28"/>
          <w:szCs w:val="28"/>
        </w:rPr>
      </w:pPr>
    </w:p>
    <w:p w14:paraId="7137FCD8" w14:textId="77777777" w:rsidR="001D75EA" w:rsidRPr="009A6445" w:rsidRDefault="001D75EA" w:rsidP="001D75EA">
      <w:pPr>
        <w:spacing w:after="120"/>
        <w:ind w:left="3969"/>
        <w:jc w:val="center"/>
        <w:rPr>
          <w:b/>
          <w:sz w:val="28"/>
          <w:szCs w:val="28"/>
        </w:rPr>
      </w:pPr>
    </w:p>
    <w:p w14:paraId="73FE98C5" w14:textId="77777777" w:rsidR="001D75EA" w:rsidRPr="009A6445" w:rsidRDefault="001D75EA" w:rsidP="001D75EA">
      <w:pPr>
        <w:spacing w:after="120"/>
        <w:ind w:left="3969"/>
        <w:jc w:val="center"/>
        <w:rPr>
          <w:b/>
          <w:sz w:val="28"/>
          <w:szCs w:val="28"/>
        </w:rPr>
      </w:pPr>
      <w:r w:rsidRPr="009A6445">
        <w:rPr>
          <w:b/>
          <w:sz w:val="28"/>
          <w:szCs w:val="28"/>
        </w:rPr>
        <w:lastRenderedPageBreak/>
        <w:t>Додаток 4</w:t>
      </w:r>
    </w:p>
    <w:p w14:paraId="0937C1AB" w14:textId="77777777" w:rsidR="001D75EA" w:rsidRPr="009A6445" w:rsidRDefault="001D75EA" w:rsidP="001D75EA">
      <w:pPr>
        <w:ind w:left="3827"/>
        <w:jc w:val="both"/>
        <w:rPr>
          <w:sz w:val="28"/>
          <w:szCs w:val="28"/>
        </w:rPr>
      </w:pPr>
      <w:r w:rsidRPr="009A6445">
        <w:rPr>
          <w:sz w:val="28"/>
          <w:szCs w:val="28"/>
        </w:rPr>
        <w:t xml:space="preserve">до </w:t>
      </w:r>
      <w:r w:rsidRPr="009A6445">
        <w:rPr>
          <w:rFonts w:eastAsia="Calibri"/>
          <w:sz w:val="28"/>
          <w:szCs w:val="28"/>
          <w:lang w:eastAsia="en-US"/>
        </w:rPr>
        <w:t xml:space="preserve">Порядку надання цільової матеріальної допомоги для придбання легкового автомобіля членам Вінницької міської територіальної громади, </w:t>
      </w:r>
      <w:r w:rsidRPr="009A6445">
        <w:rPr>
          <w:rFonts w:eastAsia="Calibri"/>
          <w:sz w:val="28"/>
          <w:szCs w:val="28"/>
          <w:lang w:eastAsia="uk-UA"/>
        </w:rPr>
        <w:t>які брали безпосередню участь у захисті суверенітету і територіальної цілісності України, починаючи з 2014 року, та які є особами з інвалідністю внаслідок війни і перебувають на обліку для забезпечення легковим автомобілем у порядку, визначеному законодавством України, в розмірі, встановленому в бюджеті Вінницької міської територіальної громади на відповідний рік</w:t>
      </w:r>
    </w:p>
    <w:p w14:paraId="3B0D7997" w14:textId="77777777" w:rsidR="001D75EA" w:rsidRPr="009A6445" w:rsidRDefault="001D75EA" w:rsidP="001D75EA">
      <w:pPr>
        <w:rPr>
          <w:sz w:val="28"/>
          <w:szCs w:val="28"/>
        </w:rPr>
      </w:pPr>
      <w:r w:rsidRPr="009A6445">
        <w:rPr>
          <w:sz w:val="28"/>
          <w:szCs w:val="28"/>
        </w:rPr>
        <w:t xml:space="preserve">          </w:t>
      </w:r>
    </w:p>
    <w:p w14:paraId="0EFE5FBD" w14:textId="77777777" w:rsidR="001D75EA" w:rsidRPr="009A6445" w:rsidRDefault="001D75EA" w:rsidP="001D75EA">
      <w:pPr>
        <w:shd w:val="clear" w:color="auto" w:fill="FFFFFF"/>
        <w:ind w:left="4253"/>
        <w:rPr>
          <w:b/>
          <w:sz w:val="28"/>
          <w:szCs w:val="28"/>
        </w:rPr>
      </w:pPr>
      <w:r w:rsidRPr="009A6445">
        <w:rPr>
          <w:sz w:val="28"/>
          <w:szCs w:val="28"/>
        </w:rPr>
        <w:tab/>
      </w:r>
      <w:r w:rsidRPr="009A6445">
        <w:rPr>
          <w:b/>
          <w:sz w:val="28"/>
          <w:szCs w:val="28"/>
        </w:rPr>
        <w:t xml:space="preserve">                                                       Директору департаменту </w:t>
      </w:r>
    </w:p>
    <w:p w14:paraId="4FAB8CE2" w14:textId="2C5C0ADD" w:rsidR="001D75EA" w:rsidRPr="009A6445" w:rsidRDefault="001D75EA" w:rsidP="001D75EA">
      <w:pPr>
        <w:shd w:val="clear" w:color="auto" w:fill="FFFFFF"/>
        <w:ind w:left="4253"/>
        <w:rPr>
          <w:b/>
          <w:sz w:val="28"/>
          <w:szCs w:val="28"/>
        </w:rPr>
      </w:pPr>
      <w:r w:rsidRPr="009A6445">
        <w:rPr>
          <w:b/>
          <w:sz w:val="28"/>
          <w:szCs w:val="28"/>
        </w:rPr>
        <w:t xml:space="preserve">соціальної та молодіжної політики  </w:t>
      </w:r>
    </w:p>
    <w:p w14:paraId="03488EED" w14:textId="77777777" w:rsidR="001D75EA" w:rsidRPr="009A6445" w:rsidRDefault="001D75EA" w:rsidP="001D75EA">
      <w:pPr>
        <w:shd w:val="clear" w:color="auto" w:fill="FFFFFF"/>
        <w:ind w:left="4253"/>
        <w:rPr>
          <w:b/>
          <w:sz w:val="28"/>
          <w:szCs w:val="28"/>
        </w:rPr>
      </w:pPr>
      <w:r w:rsidRPr="009A6445">
        <w:rPr>
          <w:b/>
          <w:sz w:val="28"/>
          <w:szCs w:val="28"/>
        </w:rPr>
        <w:t xml:space="preserve">Вінницької обласної державної адміністрації </w:t>
      </w:r>
    </w:p>
    <w:p w14:paraId="119FBEE4" w14:textId="77777777" w:rsidR="001D75EA" w:rsidRPr="009A6445" w:rsidRDefault="001D75EA" w:rsidP="001D75EA">
      <w:pPr>
        <w:spacing w:line="276" w:lineRule="auto"/>
        <w:ind w:left="4111" w:hanging="1"/>
        <w:jc w:val="center"/>
        <w:rPr>
          <w:sz w:val="28"/>
          <w:szCs w:val="28"/>
        </w:rPr>
      </w:pPr>
      <w:r w:rsidRPr="009A6445">
        <w:rPr>
          <w:sz w:val="28"/>
          <w:szCs w:val="28"/>
        </w:rPr>
        <w:t>_____________________________________</w:t>
      </w:r>
    </w:p>
    <w:p w14:paraId="386AEB6D" w14:textId="77777777" w:rsidR="001D75EA" w:rsidRPr="009A6445" w:rsidRDefault="001D75EA" w:rsidP="001D75EA">
      <w:pPr>
        <w:spacing w:line="276" w:lineRule="auto"/>
        <w:ind w:left="4111" w:hanging="1"/>
        <w:jc w:val="center"/>
        <w:rPr>
          <w:sz w:val="28"/>
          <w:szCs w:val="28"/>
        </w:rPr>
      </w:pPr>
      <w:r w:rsidRPr="009A6445">
        <w:rPr>
          <w:sz w:val="28"/>
          <w:szCs w:val="28"/>
        </w:rPr>
        <w:t>_____________________________________</w:t>
      </w:r>
    </w:p>
    <w:p w14:paraId="78D680B9" w14:textId="77777777" w:rsidR="001D75EA" w:rsidRPr="009A6445" w:rsidRDefault="001D75EA" w:rsidP="001D75EA">
      <w:pPr>
        <w:spacing w:line="276" w:lineRule="auto"/>
        <w:ind w:left="4111" w:hanging="1"/>
        <w:jc w:val="center"/>
        <w:rPr>
          <w:sz w:val="28"/>
          <w:szCs w:val="28"/>
          <w:vertAlign w:val="superscript"/>
        </w:rPr>
      </w:pPr>
      <w:r w:rsidRPr="009A6445">
        <w:rPr>
          <w:sz w:val="28"/>
          <w:szCs w:val="28"/>
          <w:vertAlign w:val="superscript"/>
        </w:rPr>
        <w:t>(Прізвище, ім’я та по батькові)</w:t>
      </w:r>
    </w:p>
    <w:p w14:paraId="58152806" w14:textId="77777777" w:rsidR="001D75EA" w:rsidRPr="009A6445" w:rsidRDefault="001D75EA" w:rsidP="001D75EA">
      <w:pPr>
        <w:spacing w:line="276" w:lineRule="auto"/>
        <w:ind w:left="4111" w:hanging="1"/>
        <w:jc w:val="center"/>
        <w:rPr>
          <w:sz w:val="28"/>
          <w:szCs w:val="28"/>
        </w:rPr>
      </w:pPr>
      <w:r w:rsidRPr="009A6445">
        <w:rPr>
          <w:sz w:val="28"/>
          <w:szCs w:val="28"/>
        </w:rPr>
        <w:t>_____________________________________</w:t>
      </w:r>
    </w:p>
    <w:p w14:paraId="3EAD60E5" w14:textId="77777777" w:rsidR="001D75EA" w:rsidRPr="009A6445" w:rsidRDefault="001D75EA" w:rsidP="001D75EA">
      <w:pPr>
        <w:spacing w:line="276" w:lineRule="auto"/>
        <w:ind w:left="4111" w:hanging="1"/>
        <w:jc w:val="center"/>
        <w:rPr>
          <w:sz w:val="28"/>
          <w:szCs w:val="28"/>
          <w:vertAlign w:val="superscript"/>
        </w:rPr>
      </w:pPr>
      <w:r w:rsidRPr="009A6445">
        <w:rPr>
          <w:sz w:val="28"/>
          <w:szCs w:val="28"/>
          <w:vertAlign w:val="superscript"/>
        </w:rPr>
        <w:t>(категорія пільговика)</w:t>
      </w:r>
    </w:p>
    <w:p w14:paraId="1C6B0E8E" w14:textId="77777777" w:rsidR="001D75EA" w:rsidRPr="009A6445" w:rsidRDefault="001D75EA" w:rsidP="001D75EA">
      <w:pPr>
        <w:spacing w:line="276" w:lineRule="auto"/>
        <w:ind w:left="4111" w:hanging="1"/>
        <w:jc w:val="center"/>
        <w:rPr>
          <w:sz w:val="28"/>
          <w:szCs w:val="28"/>
        </w:rPr>
      </w:pPr>
      <w:r w:rsidRPr="009A6445">
        <w:rPr>
          <w:sz w:val="28"/>
          <w:szCs w:val="28"/>
        </w:rPr>
        <w:t>_____________________________________</w:t>
      </w:r>
    </w:p>
    <w:p w14:paraId="521A1D80" w14:textId="77777777" w:rsidR="001D75EA" w:rsidRPr="009A6445" w:rsidRDefault="001D75EA" w:rsidP="001D75EA">
      <w:pPr>
        <w:spacing w:line="276" w:lineRule="auto"/>
        <w:ind w:left="4111" w:hanging="1"/>
        <w:jc w:val="center"/>
        <w:rPr>
          <w:sz w:val="28"/>
          <w:szCs w:val="28"/>
          <w:vertAlign w:val="superscript"/>
        </w:rPr>
      </w:pPr>
      <w:r w:rsidRPr="009A6445">
        <w:rPr>
          <w:sz w:val="28"/>
          <w:szCs w:val="28"/>
          <w:vertAlign w:val="superscript"/>
        </w:rPr>
        <w:t>(адреса)</w:t>
      </w:r>
    </w:p>
    <w:p w14:paraId="4EEA8F04" w14:textId="77777777" w:rsidR="001D75EA" w:rsidRPr="009A6445" w:rsidRDefault="001D75EA" w:rsidP="001D75EA">
      <w:pPr>
        <w:spacing w:line="276" w:lineRule="auto"/>
        <w:ind w:left="4111" w:hanging="1"/>
        <w:jc w:val="center"/>
        <w:rPr>
          <w:sz w:val="28"/>
          <w:szCs w:val="28"/>
        </w:rPr>
      </w:pPr>
      <w:r w:rsidRPr="009A6445">
        <w:rPr>
          <w:sz w:val="28"/>
          <w:szCs w:val="28"/>
        </w:rPr>
        <w:t>_____________________________________</w:t>
      </w:r>
    </w:p>
    <w:p w14:paraId="177D6C4A" w14:textId="77777777" w:rsidR="001D75EA" w:rsidRPr="009A6445" w:rsidRDefault="001D75EA" w:rsidP="001D75EA">
      <w:pPr>
        <w:spacing w:line="276" w:lineRule="auto"/>
        <w:ind w:left="4111" w:hanging="1"/>
        <w:jc w:val="center"/>
        <w:rPr>
          <w:sz w:val="28"/>
          <w:szCs w:val="28"/>
        </w:rPr>
      </w:pPr>
      <w:r w:rsidRPr="009A6445">
        <w:rPr>
          <w:sz w:val="28"/>
          <w:szCs w:val="28"/>
        </w:rPr>
        <w:t>_____________________________________</w:t>
      </w:r>
    </w:p>
    <w:p w14:paraId="41B01292" w14:textId="77777777" w:rsidR="001D75EA" w:rsidRPr="009A6445" w:rsidRDefault="001D75EA" w:rsidP="001D75EA">
      <w:pPr>
        <w:spacing w:line="276" w:lineRule="auto"/>
        <w:ind w:left="4111" w:hanging="1"/>
        <w:jc w:val="center"/>
        <w:rPr>
          <w:sz w:val="28"/>
          <w:szCs w:val="28"/>
          <w:vertAlign w:val="superscript"/>
        </w:rPr>
      </w:pPr>
      <w:r w:rsidRPr="009A6445">
        <w:rPr>
          <w:sz w:val="28"/>
          <w:szCs w:val="28"/>
          <w:vertAlign w:val="superscript"/>
        </w:rPr>
        <w:t>(телефон)</w:t>
      </w:r>
    </w:p>
    <w:p w14:paraId="1AC55404" w14:textId="77777777" w:rsidR="001D75EA" w:rsidRPr="009A6445" w:rsidRDefault="001D75EA" w:rsidP="001D75EA">
      <w:pPr>
        <w:shd w:val="clear" w:color="auto" w:fill="FFFFFF"/>
        <w:rPr>
          <w:sz w:val="28"/>
          <w:szCs w:val="28"/>
        </w:rPr>
      </w:pPr>
    </w:p>
    <w:p w14:paraId="1F34E34A" w14:textId="77777777" w:rsidR="001D75EA" w:rsidRPr="009A6445" w:rsidRDefault="001D75EA" w:rsidP="001D75EA">
      <w:pPr>
        <w:spacing w:line="276" w:lineRule="auto"/>
        <w:jc w:val="center"/>
        <w:rPr>
          <w:b/>
          <w:sz w:val="28"/>
          <w:szCs w:val="28"/>
        </w:rPr>
      </w:pPr>
      <w:r w:rsidRPr="009A6445">
        <w:rPr>
          <w:b/>
          <w:sz w:val="28"/>
          <w:szCs w:val="28"/>
        </w:rPr>
        <w:t>З А Я В А</w:t>
      </w:r>
    </w:p>
    <w:p w14:paraId="4B004C73" w14:textId="77777777" w:rsidR="001D75EA" w:rsidRPr="009A6445" w:rsidRDefault="001D75EA" w:rsidP="001D75EA">
      <w:pPr>
        <w:ind w:firstLine="567"/>
        <w:jc w:val="both"/>
        <w:rPr>
          <w:b/>
          <w:sz w:val="28"/>
          <w:szCs w:val="28"/>
        </w:rPr>
      </w:pPr>
    </w:p>
    <w:p w14:paraId="6581A4F4" w14:textId="77777777" w:rsidR="001D75EA" w:rsidRPr="009A6445" w:rsidRDefault="001D75EA" w:rsidP="001D75EA">
      <w:pPr>
        <w:spacing w:line="276" w:lineRule="auto"/>
        <w:ind w:firstLine="567"/>
        <w:jc w:val="both"/>
        <w:rPr>
          <w:sz w:val="28"/>
          <w:szCs w:val="28"/>
        </w:rPr>
      </w:pPr>
      <w:r w:rsidRPr="009A6445">
        <w:rPr>
          <w:sz w:val="28"/>
          <w:szCs w:val="28"/>
        </w:rPr>
        <w:t xml:space="preserve">У зв’язку з отриманням автомобіля, придбаного за кошти бюджету Вінницької міської територіальної громади, прошу зняти мене з обліку для забезпечення автомобілем. </w:t>
      </w:r>
    </w:p>
    <w:p w14:paraId="39A201ED" w14:textId="77777777" w:rsidR="001D75EA" w:rsidRPr="009A6445" w:rsidRDefault="001D75EA" w:rsidP="001D75EA">
      <w:pPr>
        <w:ind w:firstLine="993"/>
        <w:jc w:val="both"/>
        <w:rPr>
          <w:sz w:val="28"/>
          <w:szCs w:val="28"/>
        </w:rPr>
      </w:pPr>
    </w:p>
    <w:p w14:paraId="4452316B" w14:textId="77777777" w:rsidR="001D75EA" w:rsidRPr="009A6445" w:rsidRDefault="001D75EA" w:rsidP="001D75EA">
      <w:pPr>
        <w:spacing w:line="276" w:lineRule="auto"/>
        <w:jc w:val="both"/>
        <w:rPr>
          <w:sz w:val="28"/>
          <w:szCs w:val="28"/>
        </w:rPr>
      </w:pPr>
      <w:r w:rsidRPr="009A6445">
        <w:rPr>
          <w:sz w:val="28"/>
          <w:szCs w:val="28"/>
        </w:rPr>
        <w:t>_________________                                                                ______________________</w:t>
      </w:r>
    </w:p>
    <w:p w14:paraId="203EB555" w14:textId="77777777" w:rsidR="001D75EA" w:rsidRPr="009A6445" w:rsidRDefault="001D75EA" w:rsidP="001D75EA">
      <w:pPr>
        <w:spacing w:line="276" w:lineRule="auto"/>
        <w:jc w:val="both"/>
        <w:rPr>
          <w:vertAlign w:val="superscript"/>
        </w:rPr>
      </w:pPr>
      <w:r w:rsidRPr="009A6445">
        <w:rPr>
          <w:vertAlign w:val="superscript"/>
        </w:rPr>
        <w:t xml:space="preserve">                      (Дата)                                                                                                                                                              (Підпис)</w:t>
      </w:r>
    </w:p>
    <w:p w14:paraId="20BF4118" w14:textId="77777777" w:rsidR="001D75EA" w:rsidRPr="009A6445" w:rsidRDefault="001D75EA" w:rsidP="001D75EA">
      <w:pPr>
        <w:rPr>
          <w:sz w:val="28"/>
          <w:szCs w:val="28"/>
        </w:rPr>
      </w:pPr>
    </w:p>
    <w:p w14:paraId="6430E692" w14:textId="77777777" w:rsidR="001D75EA" w:rsidRPr="009A6445" w:rsidRDefault="001D75EA" w:rsidP="001D75EA">
      <w:pPr>
        <w:ind w:left="4956" w:firstLine="708"/>
        <w:rPr>
          <w:sz w:val="28"/>
          <w:szCs w:val="28"/>
        </w:rPr>
      </w:pPr>
    </w:p>
    <w:p w14:paraId="0A7CD7D6" w14:textId="77777777" w:rsidR="001D75EA" w:rsidRDefault="001D75EA" w:rsidP="001D75EA">
      <w:pPr>
        <w:jc w:val="center"/>
        <w:rPr>
          <w:rFonts w:eastAsiaTheme="minorHAnsi"/>
          <w:b/>
          <w:sz w:val="28"/>
          <w:szCs w:val="28"/>
          <w:lang w:val="uk-UA" w:eastAsia="en-US"/>
        </w:rPr>
      </w:pPr>
    </w:p>
    <w:p w14:paraId="430A595D" w14:textId="6219952D" w:rsidR="001D75EA" w:rsidRPr="009A6445" w:rsidRDefault="001D75EA" w:rsidP="001D75EA">
      <w:pPr>
        <w:jc w:val="center"/>
        <w:rPr>
          <w:rFonts w:eastAsiaTheme="minorHAnsi"/>
          <w:b/>
          <w:sz w:val="28"/>
          <w:szCs w:val="28"/>
          <w:lang w:eastAsia="en-US"/>
        </w:rPr>
      </w:pPr>
      <w:r w:rsidRPr="009A6445">
        <w:rPr>
          <w:rFonts w:eastAsiaTheme="minorHAnsi"/>
          <w:b/>
          <w:sz w:val="28"/>
          <w:szCs w:val="28"/>
          <w:lang w:eastAsia="en-US"/>
        </w:rPr>
        <w:t>Міський голова                                                                     Сергій МОРГУНОВ</w:t>
      </w:r>
    </w:p>
    <w:p w14:paraId="7F1314F4" w14:textId="77777777" w:rsidR="001D75EA" w:rsidRPr="009A6445" w:rsidRDefault="001D75EA" w:rsidP="001D75EA">
      <w:pPr>
        <w:ind w:left="4956" w:firstLine="708"/>
        <w:rPr>
          <w:sz w:val="28"/>
          <w:szCs w:val="28"/>
        </w:rPr>
      </w:pPr>
    </w:p>
    <w:p w14:paraId="21585CAE" w14:textId="77777777" w:rsidR="001D75EA" w:rsidRPr="009A6445" w:rsidRDefault="001D75EA" w:rsidP="001D75EA">
      <w:pPr>
        <w:jc w:val="both"/>
        <w:rPr>
          <w:sz w:val="28"/>
          <w:szCs w:val="28"/>
        </w:rPr>
      </w:pPr>
      <w:r w:rsidRPr="009A6445">
        <w:rPr>
          <w:sz w:val="28"/>
          <w:szCs w:val="28"/>
        </w:rPr>
        <w:lastRenderedPageBreak/>
        <w:t>Департамент соціальної політики міської ради</w:t>
      </w:r>
      <w:r w:rsidRPr="009A6445">
        <w:rPr>
          <w:sz w:val="28"/>
          <w:szCs w:val="28"/>
        </w:rPr>
        <w:tab/>
      </w:r>
      <w:r w:rsidRPr="009A6445">
        <w:rPr>
          <w:sz w:val="28"/>
          <w:szCs w:val="28"/>
        </w:rPr>
        <w:tab/>
      </w:r>
    </w:p>
    <w:p w14:paraId="4B7C929D" w14:textId="77777777" w:rsidR="001D75EA" w:rsidRPr="009A6445" w:rsidRDefault="001D75EA" w:rsidP="001D75EA">
      <w:pPr>
        <w:rPr>
          <w:sz w:val="28"/>
          <w:szCs w:val="28"/>
        </w:rPr>
      </w:pPr>
      <w:r>
        <w:rPr>
          <w:sz w:val="28"/>
          <w:szCs w:val="28"/>
        </w:rPr>
        <w:t>Коваль</w:t>
      </w:r>
      <w:r w:rsidRPr="009A6445">
        <w:rPr>
          <w:sz w:val="28"/>
          <w:szCs w:val="28"/>
        </w:rPr>
        <w:t xml:space="preserve"> Олена Федорівна</w:t>
      </w:r>
    </w:p>
    <w:p w14:paraId="07DF0951" w14:textId="77777777" w:rsidR="001D75EA" w:rsidRPr="009A6445" w:rsidRDefault="001D75EA" w:rsidP="001D75EA">
      <w:pPr>
        <w:tabs>
          <w:tab w:val="left" w:pos="5245"/>
        </w:tabs>
        <w:jc w:val="both"/>
        <w:rPr>
          <w:sz w:val="28"/>
          <w:szCs w:val="28"/>
        </w:rPr>
      </w:pPr>
      <w:r w:rsidRPr="009A6445">
        <w:rPr>
          <w:sz w:val="28"/>
          <w:szCs w:val="28"/>
        </w:rPr>
        <w:t>Головний спеціаліст відділу реалізації муніципальних програм, підтримки ветеранів та їх сімей управління ветеранської політики</w:t>
      </w:r>
    </w:p>
    <w:p w14:paraId="1275305C" w14:textId="77777777" w:rsidR="001D75EA" w:rsidRPr="009A6445" w:rsidRDefault="001D75EA" w:rsidP="001D75EA">
      <w:pPr>
        <w:tabs>
          <w:tab w:val="left" w:pos="2760"/>
        </w:tabs>
      </w:pPr>
    </w:p>
    <w:p w14:paraId="34CCFB49" w14:textId="77777777" w:rsidR="001D75EA" w:rsidRPr="009A6445" w:rsidRDefault="001D75EA" w:rsidP="001D75EA">
      <w:pPr>
        <w:spacing w:line="276" w:lineRule="auto"/>
        <w:rPr>
          <w:sz w:val="28"/>
          <w:szCs w:val="28"/>
        </w:rPr>
      </w:pPr>
    </w:p>
    <w:p w14:paraId="5F27F72B" w14:textId="77777777" w:rsidR="001D75EA" w:rsidRPr="001D75EA" w:rsidRDefault="001D75EA" w:rsidP="001D75EA">
      <w:pPr>
        <w:rPr>
          <w:szCs w:val="28"/>
        </w:rPr>
      </w:pPr>
    </w:p>
    <w:p w14:paraId="3FDBDB57" w14:textId="77777777" w:rsidR="00905C81" w:rsidRDefault="00905C81" w:rsidP="00905C81">
      <w:pPr>
        <w:rPr>
          <w:szCs w:val="28"/>
          <w:lang w:val="uk-UA"/>
        </w:rPr>
      </w:pPr>
    </w:p>
    <w:p w14:paraId="2F959B0E" w14:textId="77777777" w:rsidR="00892B3D" w:rsidRDefault="00892B3D" w:rsidP="00892B3D">
      <w:pPr>
        <w:rPr>
          <w:szCs w:val="28"/>
          <w:lang w:val="uk-UA"/>
        </w:rPr>
      </w:pPr>
    </w:p>
    <w:sectPr w:rsidR="00892B3D" w:rsidSect="001D75EA">
      <w:type w:val="continuous"/>
      <w:pgSz w:w="11906" w:h="16838"/>
      <w:pgMar w:top="1418" w:right="849"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8FAF0D" w14:textId="77777777" w:rsidR="00146D64" w:rsidRDefault="00146D64">
      <w:r>
        <w:separator/>
      </w:r>
    </w:p>
  </w:endnote>
  <w:endnote w:type="continuationSeparator" w:id="0">
    <w:p w14:paraId="66674730" w14:textId="77777777" w:rsidR="00146D64" w:rsidRDefault="00146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choolBook">
    <w:altName w:val="Times New Roman"/>
    <w:panose1 w:val="00000000000000000000"/>
    <w:charset w:val="CC"/>
    <w:family w:val="auto"/>
    <w:notTrueType/>
    <w:pitch w:val="default"/>
    <w:sig w:usb0="00000201" w:usb1="00000000" w:usb2="00000000" w:usb3="00000000" w:csb0="00000004" w:csb1="00000000"/>
  </w:font>
  <w:font w:name="DejaVu Sans Mono">
    <w:altName w:val="MS Gothic"/>
    <w:panose1 w:val="00000000000000000000"/>
    <w:charset w:val="80"/>
    <w:family w:val="modern"/>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Antiqua">
    <w:altName w:val="Arial"/>
    <w:panose1 w:val="00000000000000000000"/>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9CC47A" w14:textId="77777777" w:rsidR="00146D64" w:rsidRDefault="00146D64">
      <w:r>
        <w:separator/>
      </w:r>
    </w:p>
  </w:footnote>
  <w:footnote w:type="continuationSeparator" w:id="0">
    <w:p w14:paraId="6B968DC4" w14:textId="77777777" w:rsidR="00146D64" w:rsidRDefault="00146D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decimal"/>
      <w:lvlText w:val=".%2"/>
      <w:lvlJc w:val="left"/>
      <w:pPr>
        <w:tabs>
          <w:tab w:val="num" w:pos="0"/>
        </w:tabs>
        <w:ind w:left="1920" w:hanging="840"/>
      </w:pPr>
      <w:rPr>
        <w:color w:val="00000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B67006"/>
    <w:multiLevelType w:val="multilevel"/>
    <w:tmpl w:val="FFD64F54"/>
    <w:lvl w:ilvl="0">
      <w:start w:val="1"/>
      <w:numFmt w:val="decimal"/>
      <w:lvlText w:val="%1."/>
      <w:lvlJc w:val="left"/>
      <w:pPr>
        <w:ind w:left="719" w:hanging="435"/>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 w15:restartNumberingAfterBreak="0">
    <w:nsid w:val="06C44A51"/>
    <w:multiLevelType w:val="hybridMultilevel"/>
    <w:tmpl w:val="9C9695E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78C423F"/>
    <w:multiLevelType w:val="hybridMultilevel"/>
    <w:tmpl w:val="4114FA68"/>
    <w:lvl w:ilvl="0" w:tplc="0422000F">
      <w:start w:val="1"/>
      <w:numFmt w:val="decimal"/>
      <w:lvlText w:val="%1."/>
      <w:lvlJc w:val="left"/>
      <w:pPr>
        <w:ind w:left="720" w:hanging="360"/>
      </w:pPr>
    </w:lvl>
    <w:lvl w:ilvl="1" w:tplc="B8507FBC">
      <w:start w:val="1"/>
      <w:numFmt w:val="bullet"/>
      <w:lvlText w:val=""/>
      <w:lvlJc w:val="left"/>
      <w:pPr>
        <w:ind w:left="1440" w:hanging="360"/>
      </w:pPr>
      <w:rPr>
        <w:rFonts w:ascii="Symbol" w:hAnsi="Symbol"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AA049F7"/>
    <w:multiLevelType w:val="hybridMultilevel"/>
    <w:tmpl w:val="25DE2282"/>
    <w:lvl w:ilvl="0" w:tplc="0419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5" w15:restartNumberingAfterBreak="0">
    <w:nsid w:val="0BAF714C"/>
    <w:multiLevelType w:val="hybridMultilevel"/>
    <w:tmpl w:val="B3FEAB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DFA71C9"/>
    <w:multiLevelType w:val="hybridMultilevel"/>
    <w:tmpl w:val="1EFE4020"/>
    <w:lvl w:ilvl="0" w:tplc="930E1A58">
      <w:numFmt w:val="bullet"/>
      <w:lvlText w:val="-"/>
      <w:lvlJc w:val="left"/>
      <w:pPr>
        <w:ind w:left="1069" w:hanging="360"/>
      </w:pPr>
      <w:rPr>
        <w:rFonts w:ascii="Times New Roman" w:eastAsia="Times New Roman" w:hAnsi="Times New Roman" w:cs="Times New Roman" w:hint="default"/>
        <w:color w:val="000000"/>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15:restartNumberingAfterBreak="0">
    <w:nsid w:val="0FE037EE"/>
    <w:multiLevelType w:val="hybridMultilevel"/>
    <w:tmpl w:val="B564329E"/>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8" w15:restartNumberingAfterBreak="0">
    <w:nsid w:val="1199571F"/>
    <w:multiLevelType w:val="hybridMultilevel"/>
    <w:tmpl w:val="44388DA0"/>
    <w:lvl w:ilvl="0" w:tplc="9B1C0CEE">
      <w:start w:val="1"/>
      <w:numFmt w:val="bullet"/>
      <w:lvlText w:val=""/>
      <w:lvlJc w:val="left"/>
      <w:pPr>
        <w:ind w:left="720" w:hanging="360"/>
      </w:pPr>
      <w:rPr>
        <w:rFonts w:ascii="Symbol" w:hAnsi="Symbol" w:hint="default"/>
        <w:color w:val="auto"/>
      </w:rPr>
    </w:lvl>
    <w:lvl w:ilvl="1" w:tplc="52E6A996">
      <w:numFmt w:val="bullet"/>
      <w:lvlText w:val="-"/>
      <w:lvlJc w:val="left"/>
      <w:pPr>
        <w:ind w:left="1785" w:hanging="705"/>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8593927"/>
    <w:multiLevelType w:val="hybridMultilevel"/>
    <w:tmpl w:val="DB76F0F6"/>
    <w:lvl w:ilvl="0" w:tplc="70260276">
      <w:start w:val="1"/>
      <w:numFmt w:val="decimal"/>
      <w:lvlText w:val="Глава %1."/>
      <w:lvlJc w:val="left"/>
      <w:pPr>
        <w:ind w:left="720" w:hanging="360"/>
      </w:pPr>
      <w:rPr>
        <w:rFonts w:hint="default"/>
      </w:rPr>
    </w:lvl>
    <w:lvl w:ilvl="1" w:tplc="04220019">
      <w:start w:val="1"/>
      <w:numFmt w:val="decimal"/>
      <w:pStyle w:val="a"/>
      <w:lvlText w:val="%2."/>
      <w:lvlJc w:val="left"/>
      <w:pPr>
        <w:ind w:left="1920" w:hanging="840"/>
      </w:pPr>
      <w:rPr>
        <w:rFonts w:hint="default"/>
        <w:color w:val="auto"/>
      </w:rPr>
    </w:lvl>
    <w:lvl w:ilvl="2" w:tplc="0422001B">
      <w:start w:val="2"/>
      <w:numFmt w:val="decimal"/>
      <w:lvlText w:val="%3)"/>
      <w:lvlJc w:val="left"/>
      <w:pPr>
        <w:ind w:left="2340" w:hanging="360"/>
      </w:pPr>
      <w:rPr>
        <w:rFont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93252C9"/>
    <w:multiLevelType w:val="hybridMultilevel"/>
    <w:tmpl w:val="5E9E6B42"/>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1C50683A"/>
    <w:multiLevelType w:val="hybridMultilevel"/>
    <w:tmpl w:val="A94427D2"/>
    <w:lvl w:ilvl="0" w:tplc="2FD6B2B4">
      <w:start w:val="1"/>
      <w:numFmt w:val="bullet"/>
      <w:lvlText w:val=""/>
      <w:lvlJc w:val="left"/>
      <w:pPr>
        <w:ind w:left="720" w:hanging="360"/>
      </w:pPr>
      <w:rPr>
        <w:rFonts w:ascii="Symbol" w:hAnsi="Symbol" w:hint="default"/>
      </w:rPr>
    </w:lvl>
    <w:lvl w:ilvl="1" w:tplc="42D67786">
      <w:start w:val="1"/>
      <w:numFmt w:val="bullet"/>
      <w:lvlText w:val="o"/>
      <w:lvlJc w:val="left"/>
      <w:pPr>
        <w:ind w:left="1440" w:hanging="360"/>
      </w:pPr>
      <w:rPr>
        <w:rFonts w:ascii="Courier New" w:hAnsi="Courier New" w:hint="default"/>
      </w:rPr>
    </w:lvl>
    <w:lvl w:ilvl="2" w:tplc="BC348C42">
      <w:start w:val="1"/>
      <w:numFmt w:val="bullet"/>
      <w:lvlText w:val=""/>
      <w:lvlJc w:val="left"/>
      <w:pPr>
        <w:ind w:left="2160" w:hanging="360"/>
      </w:pPr>
      <w:rPr>
        <w:rFonts w:ascii="Wingdings" w:hAnsi="Wingdings" w:hint="default"/>
      </w:rPr>
    </w:lvl>
    <w:lvl w:ilvl="3" w:tplc="585E80FC">
      <w:start w:val="1"/>
      <w:numFmt w:val="bullet"/>
      <w:lvlText w:val=""/>
      <w:lvlJc w:val="left"/>
      <w:pPr>
        <w:ind w:left="2880" w:hanging="360"/>
      </w:pPr>
      <w:rPr>
        <w:rFonts w:ascii="Symbol" w:hAnsi="Symbol" w:hint="default"/>
      </w:rPr>
    </w:lvl>
    <w:lvl w:ilvl="4" w:tplc="A98E278A">
      <w:start w:val="1"/>
      <w:numFmt w:val="bullet"/>
      <w:lvlText w:val="o"/>
      <w:lvlJc w:val="left"/>
      <w:pPr>
        <w:ind w:left="3600" w:hanging="360"/>
      </w:pPr>
      <w:rPr>
        <w:rFonts w:ascii="Courier New" w:hAnsi="Courier New" w:hint="default"/>
      </w:rPr>
    </w:lvl>
    <w:lvl w:ilvl="5" w:tplc="665C3084">
      <w:start w:val="1"/>
      <w:numFmt w:val="bullet"/>
      <w:lvlText w:val=""/>
      <w:lvlJc w:val="left"/>
      <w:pPr>
        <w:ind w:left="4320" w:hanging="360"/>
      </w:pPr>
      <w:rPr>
        <w:rFonts w:ascii="Wingdings" w:hAnsi="Wingdings" w:hint="default"/>
      </w:rPr>
    </w:lvl>
    <w:lvl w:ilvl="6" w:tplc="C6568572">
      <w:start w:val="1"/>
      <w:numFmt w:val="bullet"/>
      <w:lvlText w:val=""/>
      <w:lvlJc w:val="left"/>
      <w:pPr>
        <w:ind w:left="5040" w:hanging="360"/>
      </w:pPr>
      <w:rPr>
        <w:rFonts w:ascii="Symbol" w:hAnsi="Symbol" w:hint="default"/>
      </w:rPr>
    </w:lvl>
    <w:lvl w:ilvl="7" w:tplc="083AEDCE">
      <w:start w:val="1"/>
      <w:numFmt w:val="bullet"/>
      <w:lvlText w:val="o"/>
      <w:lvlJc w:val="left"/>
      <w:pPr>
        <w:ind w:left="5760" w:hanging="360"/>
      </w:pPr>
      <w:rPr>
        <w:rFonts w:ascii="Courier New" w:hAnsi="Courier New" w:hint="default"/>
      </w:rPr>
    </w:lvl>
    <w:lvl w:ilvl="8" w:tplc="B448C150">
      <w:start w:val="1"/>
      <w:numFmt w:val="bullet"/>
      <w:lvlText w:val=""/>
      <w:lvlJc w:val="left"/>
      <w:pPr>
        <w:ind w:left="6480" w:hanging="360"/>
      </w:pPr>
      <w:rPr>
        <w:rFonts w:ascii="Wingdings" w:hAnsi="Wingdings" w:hint="default"/>
      </w:rPr>
    </w:lvl>
  </w:abstractNum>
  <w:abstractNum w:abstractNumId="12" w15:restartNumberingAfterBreak="0">
    <w:nsid w:val="1C744681"/>
    <w:multiLevelType w:val="hybridMultilevel"/>
    <w:tmpl w:val="5E08E00C"/>
    <w:lvl w:ilvl="0" w:tplc="04220001">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13" w15:restartNumberingAfterBreak="0">
    <w:nsid w:val="21E20A4D"/>
    <w:multiLevelType w:val="hybridMultilevel"/>
    <w:tmpl w:val="9A52E718"/>
    <w:lvl w:ilvl="0" w:tplc="0422000F">
      <w:start w:val="1"/>
      <w:numFmt w:val="decimal"/>
      <w:lvlText w:val="%1."/>
      <w:lvlJc w:val="left"/>
      <w:pPr>
        <w:ind w:left="4047"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79666EE"/>
    <w:multiLevelType w:val="multilevel"/>
    <w:tmpl w:val="16BEE62C"/>
    <w:lvl w:ilvl="0">
      <w:start w:val="2"/>
      <w:numFmt w:val="decimal"/>
      <w:lvlText w:val="%1."/>
      <w:lvlJc w:val="left"/>
      <w:pPr>
        <w:ind w:left="450" w:hanging="450"/>
      </w:pPr>
      <w:rPr>
        <w:rFonts w:hint="default"/>
      </w:rPr>
    </w:lvl>
    <w:lvl w:ilvl="1">
      <w:start w:val="3"/>
      <w:numFmt w:val="decimal"/>
      <w:lvlText w:val="%1.%2."/>
      <w:lvlJc w:val="left"/>
      <w:pPr>
        <w:ind w:left="838" w:hanging="720"/>
      </w:pPr>
      <w:rPr>
        <w:rFonts w:hint="default"/>
      </w:rPr>
    </w:lvl>
    <w:lvl w:ilvl="2">
      <w:start w:val="1"/>
      <w:numFmt w:val="decimal"/>
      <w:lvlText w:val="%1.%2.%3."/>
      <w:lvlJc w:val="left"/>
      <w:pPr>
        <w:ind w:left="956" w:hanging="720"/>
      </w:pPr>
      <w:rPr>
        <w:rFonts w:hint="default"/>
      </w:rPr>
    </w:lvl>
    <w:lvl w:ilvl="3">
      <w:start w:val="1"/>
      <w:numFmt w:val="decimal"/>
      <w:lvlText w:val="%1.%2.%3.%4."/>
      <w:lvlJc w:val="left"/>
      <w:pPr>
        <w:ind w:left="1434" w:hanging="108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2030" w:hanging="1440"/>
      </w:pPr>
      <w:rPr>
        <w:rFonts w:hint="default"/>
      </w:rPr>
    </w:lvl>
    <w:lvl w:ilvl="6">
      <w:start w:val="1"/>
      <w:numFmt w:val="decimal"/>
      <w:lvlText w:val="%1.%2.%3.%4.%5.%6.%7."/>
      <w:lvlJc w:val="left"/>
      <w:pPr>
        <w:ind w:left="2508" w:hanging="1800"/>
      </w:pPr>
      <w:rPr>
        <w:rFonts w:hint="default"/>
      </w:rPr>
    </w:lvl>
    <w:lvl w:ilvl="7">
      <w:start w:val="1"/>
      <w:numFmt w:val="decimal"/>
      <w:lvlText w:val="%1.%2.%3.%4.%5.%6.%7.%8."/>
      <w:lvlJc w:val="left"/>
      <w:pPr>
        <w:ind w:left="2626" w:hanging="1800"/>
      </w:pPr>
      <w:rPr>
        <w:rFonts w:hint="default"/>
      </w:rPr>
    </w:lvl>
    <w:lvl w:ilvl="8">
      <w:start w:val="1"/>
      <w:numFmt w:val="decimal"/>
      <w:lvlText w:val="%1.%2.%3.%4.%5.%6.%7.%8.%9."/>
      <w:lvlJc w:val="left"/>
      <w:pPr>
        <w:ind w:left="3104" w:hanging="2160"/>
      </w:pPr>
      <w:rPr>
        <w:rFonts w:hint="default"/>
      </w:rPr>
    </w:lvl>
  </w:abstractNum>
  <w:abstractNum w:abstractNumId="15" w15:restartNumberingAfterBreak="0">
    <w:nsid w:val="2B034BE5"/>
    <w:multiLevelType w:val="hybridMultilevel"/>
    <w:tmpl w:val="219A7932"/>
    <w:lvl w:ilvl="0" w:tplc="0A02435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2870A03"/>
    <w:multiLevelType w:val="hybridMultilevel"/>
    <w:tmpl w:val="67D49E8A"/>
    <w:lvl w:ilvl="0" w:tplc="B8507FBC">
      <w:start w:val="1"/>
      <w:numFmt w:val="bullet"/>
      <w:lvlText w:val=""/>
      <w:lvlJc w:val="left"/>
      <w:pPr>
        <w:ind w:left="483" w:firstLine="0"/>
      </w:pPr>
      <w:rPr>
        <w:rFonts w:ascii="Symbol" w:hAnsi="Symbol" w:hint="default"/>
        <w:b w:val="0"/>
        <w:i w:val="0"/>
        <w:strike w:val="0"/>
        <w:dstrike w:val="0"/>
        <w:color w:val="000000"/>
        <w:sz w:val="28"/>
        <w:szCs w:val="24"/>
        <w:u w:val="none" w:color="000000"/>
        <w:effect w:val="none"/>
        <w:bdr w:val="none" w:sz="0" w:space="0" w:color="auto" w:frame="1"/>
        <w:vertAlign w:val="baseline"/>
      </w:rPr>
    </w:lvl>
    <w:lvl w:ilvl="1" w:tplc="E06ADF8E">
      <w:start w:val="1"/>
      <w:numFmt w:val="bullet"/>
      <w:lvlText w:val="o"/>
      <w:lvlJc w:val="left"/>
      <w:pPr>
        <w:ind w:left="13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5C00912">
      <w:start w:val="1"/>
      <w:numFmt w:val="bullet"/>
      <w:lvlText w:val="▪"/>
      <w:lvlJc w:val="left"/>
      <w:pPr>
        <w:ind w:left="20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58C2FD8">
      <w:start w:val="1"/>
      <w:numFmt w:val="bullet"/>
      <w:lvlText w:val="•"/>
      <w:lvlJc w:val="left"/>
      <w:pPr>
        <w:ind w:left="27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23625C6">
      <w:start w:val="1"/>
      <w:numFmt w:val="bullet"/>
      <w:lvlText w:val="o"/>
      <w:lvlJc w:val="left"/>
      <w:pPr>
        <w:ind w:left="34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B2013E2">
      <w:start w:val="1"/>
      <w:numFmt w:val="bullet"/>
      <w:lvlText w:val="▪"/>
      <w:lvlJc w:val="left"/>
      <w:pPr>
        <w:ind w:left="41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E06E2C4">
      <w:start w:val="1"/>
      <w:numFmt w:val="bullet"/>
      <w:lvlText w:val="•"/>
      <w:lvlJc w:val="left"/>
      <w:pPr>
        <w:ind w:left="49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D5A0F68">
      <w:start w:val="1"/>
      <w:numFmt w:val="bullet"/>
      <w:lvlText w:val="o"/>
      <w:lvlJc w:val="left"/>
      <w:pPr>
        <w:ind w:left="56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0FC052C">
      <w:start w:val="1"/>
      <w:numFmt w:val="bullet"/>
      <w:lvlText w:val="▪"/>
      <w:lvlJc w:val="left"/>
      <w:pPr>
        <w:ind w:left="63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7" w15:restartNumberingAfterBreak="0">
    <w:nsid w:val="435F5DA3"/>
    <w:multiLevelType w:val="multilevel"/>
    <w:tmpl w:val="9C8AE35A"/>
    <w:lvl w:ilvl="0">
      <w:start w:val="1"/>
      <w:numFmt w:val="decimal"/>
      <w:lvlText w:val="%1."/>
      <w:lvlJc w:val="left"/>
      <w:pPr>
        <w:ind w:left="720" w:hanging="360"/>
      </w:pPr>
      <w:rPr>
        <w:rFonts w:eastAsiaTheme="minorEastAsia" w:hint="default"/>
      </w:rPr>
    </w:lvl>
    <w:lvl w:ilvl="1">
      <w:start w:val="2"/>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8" w15:restartNumberingAfterBreak="0">
    <w:nsid w:val="45DD7F4E"/>
    <w:multiLevelType w:val="multilevel"/>
    <w:tmpl w:val="94DC2ED4"/>
    <w:lvl w:ilvl="0">
      <w:start w:val="1"/>
      <w:numFmt w:val="decimal"/>
      <w:lvlText w:val="%1."/>
      <w:lvlJc w:val="left"/>
      <w:pPr>
        <w:ind w:left="502" w:hanging="360"/>
      </w:p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7A42008"/>
    <w:multiLevelType w:val="hybridMultilevel"/>
    <w:tmpl w:val="565C62D6"/>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20" w15:restartNumberingAfterBreak="0">
    <w:nsid w:val="48010AED"/>
    <w:multiLevelType w:val="hybridMultilevel"/>
    <w:tmpl w:val="6A9099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1">
      <w:start w:val="1"/>
      <w:numFmt w:val="bullet"/>
      <w:lvlText w:val=""/>
      <w:lvlJc w:val="left"/>
      <w:pPr>
        <w:ind w:left="2160" w:hanging="360"/>
      </w:pPr>
      <w:rPr>
        <w:rFonts w:ascii="Symbol" w:hAnsi="Symbol"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50FA418F"/>
    <w:multiLevelType w:val="hybridMultilevel"/>
    <w:tmpl w:val="6E647EAA"/>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4A33208"/>
    <w:multiLevelType w:val="multilevel"/>
    <w:tmpl w:val="0C3EE36E"/>
    <w:lvl w:ilvl="0">
      <w:start w:val="1"/>
      <w:numFmt w:val="decimal"/>
      <w:lvlText w:val="%1."/>
      <w:lvlJc w:val="left"/>
      <w:pPr>
        <w:ind w:left="478" w:hanging="360"/>
      </w:pPr>
      <w:rPr>
        <w:rFonts w:hint="default"/>
      </w:rPr>
    </w:lvl>
    <w:lvl w:ilvl="1">
      <w:start w:val="1"/>
      <w:numFmt w:val="decimal"/>
      <w:isLgl/>
      <w:lvlText w:val="%1.%2."/>
      <w:lvlJc w:val="left"/>
      <w:pPr>
        <w:ind w:left="838" w:hanging="720"/>
      </w:pPr>
      <w:rPr>
        <w:rFonts w:eastAsia="Cambria" w:hint="default"/>
        <w:color w:val="auto"/>
      </w:rPr>
    </w:lvl>
    <w:lvl w:ilvl="2">
      <w:start w:val="1"/>
      <w:numFmt w:val="decimal"/>
      <w:isLgl/>
      <w:lvlText w:val="%1.%2.%3."/>
      <w:lvlJc w:val="left"/>
      <w:pPr>
        <w:ind w:left="838" w:hanging="720"/>
      </w:pPr>
      <w:rPr>
        <w:rFonts w:eastAsia="Cambria" w:hint="default"/>
        <w:color w:val="auto"/>
      </w:rPr>
    </w:lvl>
    <w:lvl w:ilvl="3">
      <w:start w:val="1"/>
      <w:numFmt w:val="decimal"/>
      <w:isLgl/>
      <w:lvlText w:val="%1.%2.%3.%4."/>
      <w:lvlJc w:val="left"/>
      <w:pPr>
        <w:ind w:left="1198" w:hanging="1080"/>
      </w:pPr>
      <w:rPr>
        <w:rFonts w:eastAsia="Cambria" w:hint="default"/>
        <w:color w:val="auto"/>
      </w:rPr>
    </w:lvl>
    <w:lvl w:ilvl="4">
      <w:start w:val="1"/>
      <w:numFmt w:val="decimal"/>
      <w:isLgl/>
      <w:lvlText w:val="%1.%2.%3.%4.%5."/>
      <w:lvlJc w:val="left"/>
      <w:pPr>
        <w:ind w:left="1198" w:hanging="1080"/>
      </w:pPr>
      <w:rPr>
        <w:rFonts w:eastAsia="Cambria" w:hint="default"/>
        <w:color w:val="auto"/>
      </w:rPr>
    </w:lvl>
    <w:lvl w:ilvl="5">
      <w:start w:val="1"/>
      <w:numFmt w:val="decimal"/>
      <w:isLgl/>
      <w:lvlText w:val="%1.%2.%3.%4.%5.%6."/>
      <w:lvlJc w:val="left"/>
      <w:pPr>
        <w:ind w:left="1558" w:hanging="1440"/>
      </w:pPr>
      <w:rPr>
        <w:rFonts w:eastAsia="Cambria" w:hint="default"/>
        <w:color w:val="auto"/>
      </w:rPr>
    </w:lvl>
    <w:lvl w:ilvl="6">
      <w:start w:val="1"/>
      <w:numFmt w:val="decimal"/>
      <w:isLgl/>
      <w:lvlText w:val="%1.%2.%3.%4.%5.%6.%7."/>
      <w:lvlJc w:val="left"/>
      <w:pPr>
        <w:ind w:left="1918" w:hanging="1800"/>
      </w:pPr>
      <w:rPr>
        <w:rFonts w:eastAsia="Cambria" w:hint="default"/>
        <w:color w:val="auto"/>
      </w:rPr>
    </w:lvl>
    <w:lvl w:ilvl="7">
      <w:start w:val="1"/>
      <w:numFmt w:val="decimal"/>
      <w:isLgl/>
      <w:lvlText w:val="%1.%2.%3.%4.%5.%6.%7.%8."/>
      <w:lvlJc w:val="left"/>
      <w:pPr>
        <w:ind w:left="1918" w:hanging="1800"/>
      </w:pPr>
      <w:rPr>
        <w:rFonts w:eastAsia="Cambria" w:hint="default"/>
        <w:color w:val="auto"/>
      </w:rPr>
    </w:lvl>
    <w:lvl w:ilvl="8">
      <w:start w:val="1"/>
      <w:numFmt w:val="decimal"/>
      <w:isLgl/>
      <w:lvlText w:val="%1.%2.%3.%4.%5.%6.%7.%8.%9."/>
      <w:lvlJc w:val="left"/>
      <w:pPr>
        <w:ind w:left="2278" w:hanging="2160"/>
      </w:pPr>
      <w:rPr>
        <w:rFonts w:eastAsia="Cambria" w:hint="default"/>
        <w:color w:val="auto"/>
      </w:rPr>
    </w:lvl>
  </w:abstractNum>
  <w:abstractNum w:abstractNumId="23" w15:restartNumberingAfterBreak="0">
    <w:nsid w:val="568C7ACA"/>
    <w:multiLevelType w:val="hybridMultilevel"/>
    <w:tmpl w:val="DDD25256"/>
    <w:lvl w:ilvl="0" w:tplc="77BC07AC">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24" w15:restartNumberingAfterBreak="0">
    <w:nsid w:val="57466575"/>
    <w:multiLevelType w:val="hybridMultilevel"/>
    <w:tmpl w:val="82F21298"/>
    <w:lvl w:ilvl="0" w:tplc="E9CE3D14">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E6B073F"/>
    <w:multiLevelType w:val="multilevel"/>
    <w:tmpl w:val="4AAE5A32"/>
    <w:lvl w:ilvl="0">
      <w:start w:val="1"/>
      <w:numFmt w:val="decimal"/>
      <w:lvlText w:val="%1."/>
      <w:lvlJc w:val="left"/>
      <w:pPr>
        <w:ind w:left="644" w:hanging="360"/>
      </w:pPr>
      <w:rPr>
        <w:rFonts w:hint="default"/>
        <w:b/>
      </w:rPr>
    </w:lvl>
    <w:lvl w:ilvl="1">
      <w:start w:val="4"/>
      <w:numFmt w:val="decimal"/>
      <w:isLgl/>
      <w:lvlText w:val="%1.%2"/>
      <w:lvlJc w:val="left"/>
      <w:pPr>
        <w:ind w:left="644" w:hanging="360"/>
      </w:pPr>
      <w:rPr>
        <w:rFonts w:hint="default"/>
        <w:sz w:val="28"/>
      </w:rPr>
    </w:lvl>
    <w:lvl w:ilvl="2">
      <w:start w:val="1"/>
      <w:numFmt w:val="decimal"/>
      <w:isLgl/>
      <w:lvlText w:val="%1.%2.%3"/>
      <w:lvlJc w:val="left"/>
      <w:pPr>
        <w:ind w:left="1004" w:hanging="720"/>
      </w:pPr>
      <w:rPr>
        <w:rFonts w:hint="default"/>
        <w:sz w:val="22"/>
      </w:rPr>
    </w:lvl>
    <w:lvl w:ilvl="3">
      <w:start w:val="1"/>
      <w:numFmt w:val="decimal"/>
      <w:isLgl/>
      <w:lvlText w:val="%1.%2.%3.%4"/>
      <w:lvlJc w:val="left"/>
      <w:pPr>
        <w:ind w:left="1364" w:hanging="1080"/>
      </w:pPr>
      <w:rPr>
        <w:rFonts w:hint="default"/>
        <w:sz w:val="22"/>
      </w:rPr>
    </w:lvl>
    <w:lvl w:ilvl="4">
      <w:start w:val="1"/>
      <w:numFmt w:val="decimal"/>
      <w:isLgl/>
      <w:lvlText w:val="%1.%2.%3.%4.%5"/>
      <w:lvlJc w:val="left"/>
      <w:pPr>
        <w:ind w:left="1364" w:hanging="1080"/>
      </w:pPr>
      <w:rPr>
        <w:rFonts w:hint="default"/>
        <w:sz w:val="22"/>
      </w:rPr>
    </w:lvl>
    <w:lvl w:ilvl="5">
      <w:start w:val="1"/>
      <w:numFmt w:val="decimal"/>
      <w:isLgl/>
      <w:lvlText w:val="%1.%2.%3.%4.%5.%6"/>
      <w:lvlJc w:val="left"/>
      <w:pPr>
        <w:ind w:left="1724" w:hanging="1440"/>
      </w:pPr>
      <w:rPr>
        <w:rFonts w:hint="default"/>
        <w:sz w:val="22"/>
      </w:rPr>
    </w:lvl>
    <w:lvl w:ilvl="6">
      <w:start w:val="1"/>
      <w:numFmt w:val="decimal"/>
      <w:isLgl/>
      <w:lvlText w:val="%1.%2.%3.%4.%5.%6.%7"/>
      <w:lvlJc w:val="left"/>
      <w:pPr>
        <w:ind w:left="1724" w:hanging="1440"/>
      </w:pPr>
      <w:rPr>
        <w:rFonts w:hint="default"/>
        <w:sz w:val="22"/>
      </w:rPr>
    </w:lvl>
    <w:lvl w:ilvl="7">
      <w:start w:val="1"/>
      <w:numFmt w:val="decimal"/>
      <w:isLgl/>
      <w:lvlText w:val="%1.%2.%3.%4.%5.%6.%7.%8"/>
      <w:lvlJc w:val="left"/>
      <w:pPr>
        <w:ind w:left="2084" w:hanging="1800"/>
      </w:pPr>
      <w:rPr>
        <w:rFonts w:hint="default"/>
        <w:sz w:val="22"/>
      </w:rPr>
    </w:lvl>
    <w:lvl w:ilvl="8">
      <w:start w:val="1"/>
      <w:numFmt w:val="decimal"/>
      <w:isLgl/>
      <w:lvlText w:val="%1.%2.%3.%4.%5.%6.%7.%8.%9"/>
      <w:lvlJc w:val="left"/>
      <w:pPr>
        <w:ind w:left="2444" w:hanging="2160"/>
      </w:pPr>
      <w:rPr>
        <w:rFonts w:hint="default"/>
        <w:sz w:val="22"/>
      </w:rPr>
    </w:lvl>
  </w:abstractNum>
  <w:abstractNum w:abstractNumId="26" w15:restartNumberingAfterBreak="0">
    <w:nsid w:val="61537FED"/>
    <w:multiLevelType w:val="hybridMultilevel"/>
    <w:tmpl w:val="DC2E4EBE"/>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620C3F09"/>
    <w:multiLevelType w:val="hybridMultilevel"/>
    <w:tmpl w:val="CB6CA64C"/>
    <w:lvl w:ilvl="0" w:tplc="0419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8" w15:restartNumberingAfterBreak="0">
    <w:nsid w:val="66C30D8C"/>
    <w:multiLevelType w:val="hybridMultilevel"/>
    <w:tmpl w:val="A9F6F470"/>
    <w:lvl w:ilvl="0" w:tplc="04220005">
      <w:start w:val="1"/>
      <w:numFmt w:val="bullet"/>
      <w:lvlText w:val=""/>
      <w:lvlJc w:val="left"/>
      <w:pPr>
        <w:ind w:left="720" w:hanging="360"/>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68B418F0"/>
    <w:multiLevelType w:val="multilevel"/>
    <w:tmpl w:val="FA0C4F0C"/>
    <w:lvl w:ilvl="0">
      <w:start w:val="1"/>
      <w:numFmt w:val="decimal"/>
      <w:lvlText w:val="%1."/>
      <w:lvlJc w:val="left"/>
      <w:pPr>
        <w:ind w:left="720" w:hanging="360"/>
      </w:pPr>
      <w:rPr>
        <w:b/>
      </w:rPr>
    </w:lvl>
    <w:lvl w:ilvl="1">
      <w:start w:val="1"/>
      <w:numFmt w:val="decimal"/>
      <w:isLgl/>
      <w:lvlText w:val="%1.%2."/>
      <w:lvlJc w:val="left"/>
      <w:pPr>
        <w:ind w:left="862"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0" w15:restartNumberingAfterBreak="0">
    <w:nsid w:val="720735AA"/>
    <w:multiLevelType w:val="hybridMultilevel"/>
    <w:tmpl w:val="0CE62CD8"/>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752B3CF5"/>
    <w:multiLevelType w:val="hybridMultilevel"/>
    <w:tmpl w:val="A85A24A0"/>
    <w:lvl w:ilvl="0" w:tplc="0409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2" w15:restartNumberingAfterBreak="0">
    <w:nsid w:val="78D83F40"/>
    <w:multiLevelType w:val="hybridMultilevel"/>
    <w:tmpl w:val="63E4A27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8"/>
  </w:num>
  <w:num w:numId="4">
    <w:abstractNumId w:val="31"/>
  </w:num>
  <w:num w:numId="5">
    <w:abstractNumId w:val="28"/>
  </w:num>
  <w:num w:numId="6">
    <w:abstractNumId w:val="30"/>
  </w:num>
  <w:num w:numId="7">
    <w:abstractNumId w:val="2"/>
  </w:num>
  <w:num w:numId="8">
    <w:abstractNumId w:val="22"/>
  </w:num>
  <w:num w:numId="9">
    <w:abstractNumId w:val="10"/>
  </w:num>
  <w:num w:numId="10">
    <w:abstractNumId w:val="3"/>
  </w:num>
  <w:num w:numId="11">
    <w:abstractNumId w:val="14"/>
  </w:num>
  <w:num w:numId="12">
    <w:abstractNumId w:val="21"/>
  </w:num>
  <w:num w:numId="13">
    <w:abstractNumId w:val="13"/>
  </w:num>
  <w:num w:numId="14">
    <w:abstractNumId w:val="8"/>
  </w:num>
  <w:num w:numId="15">
    <w:abstractNumId w:val="20"/>
  </w:num>
  <w:num w:numId="16">
    <w:abstractNumId w:val="5"/>
  </w:num>
  <w:num w:numId="17">
    <w:abstractNumId w:val="12"/>
  </w:num>
  <w:num w:numId="18">
    <w:abstractNumId w:val="26"/>
  </w:num>
  <w:num w:numId="19">
    <w:abstractNumId w:val="16"/>
  </w:num>
  <w:num w:numId="20">
    <w:abstractNumId w:val="7"/>
  </w:num>
  <w:num w:numId="21">
    <w:abstractNumId w:val="19"/>
  </w:num>
  <w:num w:numId="22">
    <w:abstractNumId w:val="32"/>
  </w:num>
  <w:num w:numId="23">
    <w:abstractNumId w:val="17"/>
  </w:num>
  <w:num w:numId="24">
    <w:abstractNumId w:val="6"/>
  </w:num>
  <w:num w:numId="25">
    <w:abstractNumId w:val="25"/>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4"/>
  </w:num>
  <w:num w:numId="29">
    <w:abstractNumId w:val="23"/>
  </w:num>
  <w:num w:numId="30">
    <w:abstractNumId w:val="24"/>
  </w:num>
  <w:num w:numId="31">
    <w:abstractNumId w:val="1"/>
  </w:num>
  <w:num w:numId="32">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A29"/>
    <w:rsid w:val="000034BC"/>
    <w:rsid w:val="00003A06"/>
    <w:rsid w:val="00014B14"/>
    <w:rsid w:val="0002562C"/>
    <w:rsid w:val="00027A05"/>
    <w:rsid w:val="000361F6"/>
    <w:rsid w:val="000457DD"/>
    <w:rsid w:val="000516AB"/>
    <w:rsid w:val="00053B48"/>
    <w:rsid w:val="00060666"/>
    <w:rsid w:val="0006361E"/>
    <w:rsid w:val="000669C7"/>
    <w:rsid w:val="00071C46"/>
    <w:rsid w:val="00073F61"/>
    <w:rsid w:val="00083A63"/>
    <w:rsid w:val="00091944"/>
    <w:rsid w:val="000B648C"/>
    <w:rsid w:val="000C06E1"/>
    <w:rsid w:val="000C4EA6"/>
    <w:rsid w:val="000D6141"/>
    <w:rsid w:val="000E5438"/>
    <w:rsid w:val="000F69C8"/>
    <w:rsid w:val="0011500C"/>
    <w:rsid w:val="0011551C"/>
    <w:rsid w:val="00122A1D"/>
    <w:rsid w:val="00142580"/>
    <w:rsid w:val="00146058"/>
    <w:rsid w:val="00146D64"/>
    <w:rsid w:val="00152BF7"/>
    <w:rsid w:val="00157380"/>
    <w:rsid w:val="00171C8D"/>
    <w:rsid w:val="0019571F"/>
    <w:rsid w:val="001B29AC"/>
    <w:rsid w:val="001B52F4"/>
    <w:rsid w:val="001C0BCD"/>
    <w:rsid w:val="001C686B"/>
    <w:rsid w:val="001D75EA"/>
    <w:rsid w:val="001F021D"/>
    <w:rsid w:val="001F31E7"/>
    <w:rsid w:val="001F6C19"/>
    <w:rsid w:val="00205903"/>
    <w:rsid w:val="002124C3"/>
    <w:rsid w:val="002136CC"/>
    <w:rsid w:val="00222341"/>
    <w:rsid w:val="00230446"/>
    <w:rsid w:val="002459FB"/>
    <w:rsid w:val="00260778"/>
    <w:rsid w:val="002A0729"/>
    <w:rsid w:val="002A6939"/>
    <w:rsid w:val="002C1D69"/>
    <w:rsid w:val="002D4E11"/>
    <w:rsid w:val="002D76A6"/>
    <w:rsid w:val="002F47F2"/>
    <w:rsid w:val="002F5147"/>
    <w:rsid w:val="003078AB"/>
    <w:rsid w:val="00313A14"/>
    <w:rsid w:val="00313F84"/>
    <w:rsid w:val="0032742A"/>
    <w:rsid w:val="00334CC0"/>
    <w:rsid w:val="00337D79"/>
    <w:rsid w:val="003709EC"/>
    <w:rsid w:val="0037411F"/>
    <w:rsid w:val="00390F26"/>
    <w:rsid w:val="003A0E24"/>
    <w:rsid w:val="003A61E7"/>
    <w:rsid w:val="003A6D71"/>
    <w:rsid w:val="003B0628"/>
    <w:rsid w:val="003C3AE6"/>
    <w:rsid w:val="003D31F8"/>
    <w:rsid w:val="003D5C0A"/>
    <w:rsid w:val="003E1EBC"/>
    <w:rsid w:val="003E62D9"/>
    <w:rsid w:val="003F1229"/>
    <w:rsid w:val="003F1F99"/>
    <w:rsid w:val="00402BBB"/>
    <w:rsid w:val="004228C4"/>
    <w:rsid w:val="004400A8"/>
    <w:rsid w:val="0044017F"/>
    <w:rsid w:val="0046501F"/>
    <w:rsid w:val="00467248"/>
    <w:rsid w:val="00487DB6"/>
    <w:rsid w:val="004918EA"/>
    <w:rsid w:val="004956DE"/>
    <w:rsid w:val="004A2A29"/>
    <w:rsid w:val="004C1990"/>
    <w:rsid w:val="004C7191"/>
    <w:rsid w:val="005025DA"/>
    <w:rsid w:val="005040EF"/>
    <w:rsid w:val="00505327"/>
    <w:rsid w:val="00534657"/>
    <w:rsid w:val="00546E1A"/>
    <w:rsid w:val="005503CD"/>
    <w:rsid w:val="0055797E"/>
    <w:rsid w:val="00562429"/>
    <w:rsid w:val="00566EFD"/>
    <w:rsid w:val="00582D87"/>
    <w:rsid w:val="005A4D9B"/>
    <w:rsid w:val="005B1B1F"/>
    <w:rsid w:val="005B7122"/>
    <w:rsid w:val="005C1F41"/>
    <w:rsid w:val="005C5770"/>
    <w:rsid w:val="005C59B2"/>
    <w:rsid w:val="005D1684"/>
    <w:rsid w:val="005D4B54"/>
    <w:rsid w:val="005F0171"/>
    <w:rsid w:val="005F3D00"/>
    <w:rsid w:val="005F5CB8"/>
    <w:rsid w:val="00600C87"/>
    <w:rsid w:val="00600F18"/>
    <w:rsid w:val="00601B42"/>
    <w:rsid w:val="00605B02"/>
    <w:rsid w:val="006067D0"/>
    <w:rsid w:val="00630B25"/>
    <w:rsid w:val="0063608E"/>
    <w:rsid w:val="00636383"/>
    <w:rsid w:val="0064294A"/>
    <w:rsid w:val="00654A1D"/>
    <w:rsid w:val="00665691"/>
    <w:rsid w:val="0067122C"/>
    <w:rsid w:val="00677B5E"/>
    <w:rsid w:val="00686811"/>
    <w:rsid w:val="006A1DB2"/>
    <w:rsid w:val="006C039A"/>
    <w:rsid w:val="006C6706"/>
    <w:rsid w:val="006D3D52"/>
    <w:rsid w:val="006F138E"/>
    <w:rsid w:val="00723F0D"/>
    <w:rsid w:val="007432A0"/>
    <w:rsid w:val="00752183"/>
    <w:rsid w:val="00773953"/>
    <w:rsid w:val="00774A70"/>
    <w:rsid w:val="007818F0"/>
    <w:rsid w:val="00792275"/>
    <w:rsid w:val="007C44BE"/>
    <w:rsid w:val="007C7134"/>
    <w:rsid w:val="007E4298"/>
    <w:rsid w:val="007F3D13"/>
    <w:rsid w:val="00810830"/>
    <w:rsid w:val="008258A9"/>
    <w:rsid w:val="00837217"/>
    <w:rsid w:val="00856BD8"/>
    <w:rsid w:val="00865517"/>
    <w:rsid w:val="00870A05"/>
    <w:rsid w:val="00872099"/>
    <w:rsid w:val="00876216"/>
    <w:rsid w:val="00882BFA"/>
    <w:rsid w:val="00892B3D"/>
    <w:rsid w:val="008A056E"/>
    <w:rsid w:val="008A36E3"/>
    <w:rsid w:val="008B6ACA"/>
    <w:rsid w:val="008C5402"/>
    <w:rsid w:val="008D4D05"/>
    <w:rsid w:val="008D6B2F"/>
    <w:rsid w:val="008E4FBF"/>
    <w:rsid w:val="00903E14"/>
    <w:rsid w:val="00905C81"/>
    <w:rsid w:val="00910F30"/>
    <w:rsid w:val="00913E63"/>
    <w:rsid w:val="00914C72"/>
    <w:rsid w:val="009252C1"/>
    <w:rsid w:val="0092775B"/>
    <w:rsid w:val="00936069"/>
    <w:rsid w:val="00936FDE"/>
    <w:rsid w:val="0094016F"/>
    <w:rsid w:val="00943DDD"/>
    <w:rsid w:val="00952ABC"/>
    <w:rsid w:val="00960650"/>
    <w:rsid w:val="00964721"/>
    <w:rsid w:val="00964A3A"/>
    <w:rsid w:val="00972898"/>
    <w:rsid w:val="00975236"/>
    <w:rsid w:val="00980613"/>
    <w:rsid w:val="0098124F"/>
    <w:rsid w:val="00985590"/>
    <w:rsid w:val="00990143"/>
    <w:rsid w:val="009A2FD3"/>
    <w:rsid w:val="009B0448"/>
    <w:rsid w:val="009B5031"/>
    <w:rsid w:val="009B5FB1"/>
    <w:rsid w:val="009C0380"/>
    <w:rsid w:val="009C110E"/>
    <w:rsid w:val="009D1FF2"/>
    <w:rsid w:val="009E04B1"/>
    <w:rsid w:val="009E1DF8"/>
    <w:rsid w:val="009F091A"/>
    <w:rsid w:val="009F69DA"/>
    <w:rsid w:val="00A022A5"/>
    <w:rsid w:val="00A022FC"/>
    <w:rsid w:val="00A040BD"/>
    <w:rsid w:val="00A07FA8"/>
    <w:rsid w:val="00A112CA"/>
    <w:rsid w:val="00A114CF"/>
    <w:rsid w:val="00A15274"/>
    <w:rsid w:val="00A27C2D"/>
    <w:rsid w:val="00A52035"/>
    <w:rsid w:val="00A62EE2"/>
    <w:rsid w:val="00A724DF"/>
    <w:rsid w:val="00A83968"/>
    <w:rsid w:val="00A86B7E"/>
    <w:rsid w:val="00A90330"/>
    <w:rsid w:val="00AA03E3"/>
    <w:rsid w:val="00AC465C"/>
    <w:rsid w:val="00AD0C22"/>
    <w:rsid w:val="00AD4509"/>
    <w:rsid w:val="00AE3294"/>
    <w:rsid w:val="00AE3E49"/>
    <w:rsid w:val="00AF0F83"/>
    <w:rsid w:val="00B01BC3"/>
    <w:rsid w:val="00B11F06"/>
    <w:rsid w:val="00B22439"/>
    <w:rsid w:val="00B25365"/>
    <w:rsid w:val="00B34A0B"/>
    <w:rsid w:val="00B46053"/>
    <w:rsid w:val="00B5004E"/>
    <w:rsid w:val="00B82E4E"/>
    <w:rsid w:val="00B97A23"/>
    <w:rsid w:val="00BA3874"/>
    <w:rsid w:val="00BC0421"/>
    <w:rsid w:val="00BD15D6"/>
    <w:rsid w:val="00BD27EA"/>
    <w:rsid w:val="00BD50C2"/>
    <w:rsid w:val="00BF12F4"/>
    <w:rsid w:val="00BF6962"/>
    <w:rsid w:val="00C12C74"/>
    <w:rsid w:val="00C226E0"/>
    <w:rsid w:val="00C55137"/>
    <w:rsid w:val="00C90D93"/>
    <w:rsid w:val="00C90E0D"/>
    <w:rsid w:val="00CA3068"/>
    <w:rsid w:val="00CC413E"/>
    <w:rsid w:val="00CF23DF"/>
    <w:rsid w:val="00D01457"/>
    <w:rsid w:val="00D0620B"/>
    <w:rsid w:val="00D10F0C"/>
    <w:rsid w:val="00D144F4"/>
    <w:rsid w:val="00D33072"/>
    <w:rsid w:val="00D50EAF"/>
    <w:rsid w:val="00D71207"/>
    <w:rsid w:val="00D85960"/>
    <w:rsid w:val="00D92E92"/>
    <w:rsid w:val="00DA2C5F"/>
    <w:rsid w:val="00DB1864"/>
    <w:rsid w:val="00DB209A"/>
    <w:rsid w:val="00DB524A"/>
    <w:rsid w:val="00DC753F"/>
    <w:rsid w:val="00DD3F10"/>
    <w:rsid w:val="00DE15EF"/>
    <w:rsid w:val="00E079B7"/>
    <w:rsid w:val="00E1447C"/>
    <w:rsid w:val="00E42221"/>
    <w:rsid w:val="00E463FD"/>
    <w:rsid w:val="00E604F3"/>
    <w:rsid w:val="00E64669"/>
    <w:rsid w:val="00E66BA9"/>
    <w:rsid w:val="00E8253C"/>
    <w:rsid w:val="00E8679F"/>
    <w:rsid w:val="00E92F38"/>
    <w:rsid w:val="00E94639"/>
    <w:rsid w:val="00EA3C86"/>
    <w:rsid w:val="00EA6AC8"/>
    <w:rsid w:val="00EA7E02"/>
    <w:rsid w:val="00EB77D6"/>
    <w:rsid w:val="00EC5597"/>
    <w:rsid w:val="00ED28C2"/>
    <w:rsid w:val="00EF241E"/>
    <w:rsid w:val="00F106CC"/>
    <w:rsid w:val="00F10C20"/>
    <w:rsid w:val="00F12EF9"/>
    <w:rsid w:val="00F61232"/>
    <w:rsid w:val="00F63C34"/>
    <w:rsid w:val="00F6645A"/>
    <w:rsid w:val="00F81923"/>
    <w:rsid w:val="00F823CD"/>
    <w:rsid w:val="00F8783F"/>
    <w:rsid w:val="00F95D8E"/>
    <w:rsid w:val="00FF2D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37430"/>
  <w15:chartTrackingRefBased/>
  <w15:docId w15:val="{085C1EBD-AEB9-401F-9922-C452B5C1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A2A2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0"/>
    <w:next w:val="a0"/>
    <w:link w:val="10"/>
    <w:uiPriority w:val="9"/>
    <w:qFormat/>
    <w:rsid w:val="003F1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qFormat/>
    <w:rsid w:val="00DD3F10"/>
    <w:pPr>
      <w:keepNext/>
      <w:jc w:val="both"/>
      <w:outlineLvl w:val="1"/>
    </w:pPr>
    <w:rPr>
      <w:b/>
      <w:sz w:val="28"/>
      <w:szCs w:val="28"/>
      <w:lang w:val="uk-UA" w:eastAsia="uk-UA"/>
    </w:rPr>
  </w:style>
  <w:style w:type="paragraph" w:styleId="3">
    <w:name w:val="heading 3"/>
    <w:basedOn w:val="a0"/>
    <w:next w:val="a0"/>
    <w:link w:val="30"/>
    <w:uiPriority w:val="9"/>
    <w:unhideWhenUsed/>
    <w:qFormat/>
    <w:rsid w:val="00EA7E02"/>
    <w:pPr>
      <w:keepNext/>
      <w:keepLines/>
      <w:spacing w:before="40"/>
      <w:outlineLvl w:val="2"/>
    </w:pPr>
    <w:rPr>
      <w:rFonts w:asciiTheme="majorHAnsi" w:eastAsiaTheme="majorEastAsia" w:hAnsiTheme="majorHAnsi" w:cstheme="majorBidi"/>
      <w:color w:val="1F4D78" w:themeColor="accent1" w:themeShade="7F"/>
      <w:lang w:val="uk-UA"/>
    </w:rPr>
  </w:style>
  <w:style w:type="paragraph" w:styleId="4">
    <w:name w:val="heading 4"/>
    <w:basedOn w:val="a0"/>
    <w:next w:val="a0"/>
    <w:link w:val="40"/>
    <w:unhideWhenUsed/>
    <w:qFormat/>
    <w:rsid w:val="00865517"/>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3A0E24"/>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nhideWhenUsed/>
    <w:qFormat/>
    <w:rsid w:val="002D76A6"/>
    <w:pPr>
      <w:keepNext/>
      <w:keepLines/>
      <w:spacing w:before="40" w:line="259" w:lineRule="auto"/>
      <w:outlineLvl w:val="5"/>
    </w:pPr>
    <w:rPr>
      <w:rFonts w:asciiTheme="majorHAnsi" w:eastAsiaTheme="majorEastAsia" w:hAnsiTheme="majorHAnsi" w:cstheme="majorBidi"/>
      <w:color w:val="1F4D78"/>
      <w:lang w:val="uk-UA" w:eastAsia="en-US"/>
    </w:rPr>
  </w:style>
  <w:style w:type="paragraph" w:styleId="7">
    <w:name w:val="heading 7"/>
    <w:basedOn w:val="a0"/>
    <w:next w:val="a0"/>
    <w:link w:val="70"/>
    <w:uiPriority w:val="9"/>
    <w:unhideWhenUsed/>
    <w:qFormat/>
    <w:rsid w:val="002D76A6"/>
    <w:pPr>
      <w:keepNext/>
      <w:keepLines/>
      <w:spacing w:before="40" w:line="259" w:lineRule="auto"/>
      <w:outlineLvl w:val="6"/>
    </w:pPr>
    <w:rPr>
      <w:rFonts w:asciiTheme="majorHAnsi" w:eastAsiaTheme="majorEastAsia" w:hAnsiTheme="majorHAnsi" w:cstheme="majorBidi"/>
      <w:i/>
      <w:iCs/>
      <w:color w:val="1F4D78"/>
      <w:lang w:val="uk-UA" w:eastAsia="en-US"/>
    </w:rPr>
  </w:style>
  <w:style w:type="paragraph" w:styleId="8">
    <w:name w:val="heading 8"/>
    <w:basedOn w:val="a0"/>
    <w:next w:val="a0"/>
    <w:link w:val="80"/>
    <w:uiPriority w:val="9"/>
    <w:unhideWhenUsed/>
    <w:qFormat/>
    <w:rsid w:val="002D76A6"/>
    <w:pPr>
      <w:keepNext/>
      <w:keepLines/>
      <w:spacing w:before="40" w:line="259" w:lineRule="auto"/>
      <w:outlineLvl w:val="7"/>
    </w:pPr>
    <w:rPr>
      <w:rFonts w:asciiTheme="majorHAnsi" w:eastAsiaTheme="majorEastAsia" w:hAnsiTheme="majorHAnsi" w:cstheme="majorBidi"/>
      <w:color w:val="272727"/>
      <w:sz w:val="21"/>
      <w:szCs w:val="21"/>
      <w:lang w:val="uk-UA" w:eastAsia="en-US"/>
    </w:rPr>
  </w:style>
  <w:style w:type="paragraph" w:styleId="9">
    <w:name w:val="heading 9"/>
    <w:basedOn w:val="a0"/>
    <w:next w:val="a0"/>
    <w:link w:val="90"/>
    <w:uiPriority w:val="9"/>
    <w:unhideWhenUsed/>
    <w:qFormat/>
    <w:rsid w:val="002D76A6"/>
    <w:pPr>
      <w:keepNext/>
      <w:keepLines/>
      <w:spacing w:before="40" w:line="259" w:lineRule="auto"/>
      <w:outlineLvl w:val="8"/>
    </w:pPr>
    <w:rPr>
      <w:rFonts w:asciiTheme="majorHAnsi" w:eastAsiaTheme="majorEastAsia" w:hAnsiTheme="majorHAnsi" w:cstheme="majorBidi"/>
      <w:i/>
      <w:iCs/>
      <w:color w:val="272727"/>
      <w:sz w:val="21"/>
      <w:szCs w:val="21"/>
      <w:lang w:val="uk-UA"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071C46"/>
    <w:pPr>
      <w:spacing w:after="0" w:line="240" w:lineRule="auto"/>
    </w:pPr>
    <w:rPr>
      <w:rFonts w:ascii="Times New Roman" w:eastAsia="Times New Roman" w:hAnsi="Times New Roman" w:cs="Times New Roman"/>
      <w:lang w:val="en-US"/>
    </w:rPr>
  </w:style>
  <w:style w:type="paragraph" w:styleId="a6">
    <w:name w:val="List Paragraph"/>
    <w:aliases w:val="List Paragraph (numbered (a)),Bullets,Paragraphe de liste PBLH,Bullet Points,Liste Paragraf,Graph &amp; Table tite,Content2"/>
    <w:basedOn w:val="a0"/>
    <w:link w:val="a7"/>
    <w:uiPriority w:val="34"/>
    <w:qFormat/>
    <w:rsid w:val="00071C46"/>
    <w:pPr>
      <w:ind w:left="720"/>
      <w:contextualSpacing/>
    </w:pPr>
    <w:rPr>
      <w:position w:val="2"/>
      <w:sz w:val="28"/>
      <w:szCs w:val="20"/>
      <w:lang w:val="uk-UA"/>
    </w:rPr>
  </w:style>
  <w:style w:type="character" w:customStyle="1" w:styleId="20">
    <w:name w:val="Заголовок 2 Знак"/>
    <w:basedOn w:val="a1"/>
    <w:link w:val="2"/>
    <w:rsid w:val="00DD3F10"/>
    <w:rPr>
      <w:rFonts w:ascii="Times New Roman" w:eastAsia="Times New Roman" w:hAnsi="Times New Roman" w:cs="Times New Roman"/>
      <w:b/>
      <w:sz w:val="28"/>
      <w:szCs w:val="28"/>
      <w:lang w:eastAsia="uk-UA"/>
    </w:rPr>
  </w:style>
  <w:style w:type="paragraph" w:customStyle="1" w:styleId="StyleZakonu">
    <w:name w:val="StyleZakonu"/>
    <w:basedOn w:val="a0"/>
    <w:link w:val="StyleZakonu0"/>
    <w:rsid w:val="00DD3F10"/>
    <w:pPr>
      <w:spacing w:after="60" w:line="220" w:lineRule="exact"/>
      <w:ind w:firstLine="284"/>
      <w:jc w:val="both"/>
    </w:pPr>
    <w:rPr>
      <w:sz w:val="20"/>
      <w:szCs w:val="20"/>
      <w:lang w:val="uk-UA"/>
    </w:rPr>
  </w:style>
  <w:style w:type="character" w:customStyle="1" w:styleId="StyleZakonu0">
    <w:name w:val="StyleZakonu Знак"/>
    <w:link w:val="StyleZakonu"/>
    <w:locked/>
    <w:rsid w:val="00DD3F10"/>
    <w:rPr>
      <w:rFonts w:ascii="Times New Roman" w:eastAsia="Times New Roman" w:hAnsi="Times New Roman" w:cs="Times New Roman"/>
      <w:sz w:val="20"/>
      <w:szCs w:val="20"/>
      <w:lang w:eastAsia="ru-RU"/>
    </w:rPr>
  </w:style>
  <w:style w:type="character" w:customStyle="1" w:styleId="10">
    <w:name w:val="Заголовок 1 Знак"/>
    <w:basedOn w:val="a1"/>
    <w:link w:val="1"/>
    <w:uiPriority w:val="9"/>
    <w:rsid w:val="003F1F99"/>
    <w:rPr>
      <w:rFonts w:asciiTheme="majorHAnsi" w:eastAsiaTheme="majorEastAsia" w:hAnsiTheme="majorHAnsi" w:cstheme="majorBidi"/>
      <w:color w:val="2E74B5" w:themeColor="accent1" w:themeShade="BF"/>
      <w:sz w:val="32"/>
      <w:szCs w:val="32"/>
      <w:lang w:val="ru-RU" w:eastAsia="ru-RU"/>
    </w:rPr>
  </w:style>
  <w:style w:type="paragraph" w:styleId="HTML">
    <w:name w:val="HTML Preformatted"/>
    <w:basedOn w:val="a0"/>
    <w:link w:val="HTML0"/>
    <w:uiPriority w:val="99"/>
    <w:qFormat/>
    <w:rsid w:val="003F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1"/>
      <w:szCs w:val="21"/>
    </w:rPr>
  </w:style>
  <w:style w:type="character" w:customStyle="1" w:styleId="HTML0">
    <w:name w:val="Стандартний HTML Знак"/>
    <w:basedOn w:val="a1"/>
    <w:link w:val="HTML"/>
    <w:uiPriority w:val="99"/>
    <w:rsid w:val="003F1F99"/>
    <w:rPr>
      <w:rFonts w:ascii="Courier New" w:eastAsia="Arial Unicode MS" w:hAnsi="Courier New" w:cs="Courier New"/>
      <w:color w:val="000000"/>
      <w:sz w:val="21"/>
      <w:szCs w:val="21"/>
      <w:lang w:val="ru-RU" w:eastAsia="ru-RU"/>
    </w:rPr>
  </w:style>
  <w:style w:type="paragraph" w:styleId="a8">
    <w:name w:val="Body Text"/>
    <w:basedOn w:val="a0"/>
    <w:link w:val="a9"/>
    <w:unhideWhenUsed/>
    <w:qFormat/>
    <w:rsid w:val="003F1F99"/>
    <w:pPr>
      <w:spacing w:after="120"/>
    </w:pPr>
    <w:rPr>
      <w:sz w:val="28"/>
      <w:szCs w:val="20"/>
    </w:rPr>
  </w:style>
  <w:style w:type="character" w:customStyle="1" w:styleId="a9">
    <w:name w:val="Основний текст Знак"/>
    <w:basedOn w:val="a1"/>
    <w:link w:val="a8"/>
    <w:rsid w:val="003F1F99"/>
    <w:rPr>
      <w:rFonts w:ascii="Times New Roman" w:eastAsia="Times New Roman" w:hAnsi="Times New Roman" w:cs="Times New Roman"/>
      <w:sz w:val="28"/>
      <w:szCs w:val="20"/>
      <w:lang w:val="ru-RU" w:eastAsia="ru-RU"/>
    </w:rPr>
  </w:style>
  <w:style w:type="character" w:customStyle="1" w:styleId="11">
    <w:name w:val="Основний текст Знак1"/>
    <w:basedOn w:val="a1"/>
    <w:uiPriority w:val="99"/>
    <w:locked/>
    <w:rsid w:val="003F1F99"/>
    <w:rPr>
      <w:rFonts w:ascii="Times New Roman" w:hAnsi="Times New Roman" w:cs="Times New Roman"/>
      <w:sz w:val="28"/>
      <w:szCs w:val="28"/>
      <w:u w:val="none"/>
    </w:rPr>
  </w:style>
  <w:style w:type="table" w:customStyle="1" w:styleId="12">
    <w:name w:val="Сітка таблиці1"/>
    <w:basedOn w:val="a2"/>
    <w:next w:val="aa"/>
    <w:uiPriority w:val="59"/>
    <w:rsid w:val="003F1F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2"/>
    <w:uiPriority w:val="39"/>
    <w:rsid w:val="003F1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unhideWhenUsed/>
    <w:rsid w:val="003F1F99"/>
    <w:rPr>
      <w:rFonts w:ascii="Segoe UI" w:hAnsi="Segoe UI" w:cs="Segoe UI"/>
      <w:sz w:val="18"/>
      <w:szCs w:val="18"/>
    </w:rPr>
  </w:style>
  <w:style w:type="character" w:customStyle="1" w:styleId="ac">
    <w:name w:val="Текст у виносці Знак"/>
    <w:basedOn w:val="a1"/>
    <w:link w:val="ab"/>
    <w:uiPriority w:val="99"/>
    <w:rsid w:val="003F1F99"/>
    <w:rPr>
      <w:rFonts w:ascii="Segoe UI" w:eastAsia="Times New Roman" w:hAnsi="Segoe UI" w:cs="Segoe UI"/>
      <w:sz w:val="18"/>
      <w:szCs w:val="18"/>
      <w:lang w:val="ru-RU" w:eastAsia="ru-RU"/>
    </w:rPr>
  </w:style>
  <w:style w:type="character" w:customStyle="1" w:styleId="40">
    <w:name w:val="Заголовок 4 Знак"/>
    <w:basedOn w:val="a1"/>
    <w:link w:val="4"/>
    <w:rsid w:val="00865517"/>
    <w:rPr>
      <w:rFonts w:asciiTheme="majorHAnsi" w:eastAsiaTheme="majorEastAsia" w:hAnsiTheme="majorHAnsi" w:cstheme="majorBidi"/>
      <w:i/>
      <w:iCs/>
      <w:color w:val="2E74B5" w:themeColor="accent1" w:themeShade="BF"/>
      <w:sz w:val="24"/>
      <w:szCs w:val="24"/>
      <w:lang w:val="ru-RU" w:eastAsia="ru-RU"/>
    </w:rPr>
  </w:style>
  <w:style w:type="paragraph" w:customStyle="1" w:styleId="13">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paragraph" w:customStyle="1" w:styleId="14">
    <w:name w:val="Без інтервалів1"/>
    <w:uiPriority w:val="99"/>
    <w:rsid w:val="004956DE"/>
    <w:pPr>
      <w:suppressAutoHyphens/>
      <w:autoSpaceDN w:val="0"/>
      <w:spacing w:after="0" w:line="240" w:lineRule="auto"/>
    </w:pPr>
    <w:rPr>
      <w:rFonts w:ascii="Times New Roman" w:eastAsia="Calibri" w:hAnsi="Times New Roman" w:cs="Calibri"/>
      <w:sz w:val="24"/>
      <w:lang w:val="ru-RU"/>
    </w:rPr>
  </w:style>
  <w:style w:type="paragraph" w:customStyle="1" w:styleId="15">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character" w:customStyle="1" w:styleId="16">
    <w:name w:val="Шрифт абзацу за промовчанням1"/>
    <w:rsid w:val="004956DE"/>
  </w:style>
  <w:style w:type="character" w:customStyle="1" w:styleId="17">
    <w:name w:val="Шрифт абзацу за промовчанням1"/>
    <w:rsid w:val="004956DE"/>
  </w:style>
  <w:style w:type="character" w:customStyle="1" w:styleId="18">
    <w:name w:val="Основной шрифт абзаца1"/>
    <w:rsid w:val="004956DE"/>
  </w:style>
  <w:style w:type="paragraph" w:styleId="ad">
    <w:name w:val="Plain Text"/>
    <w:basedOn w:val="a0"/>
    <w:link w:val="ae"/>
    <w:rsid w:val="004956DE"/>
    <w:rPr>
      <w:rFonts w:ascii="Courier New" w:hAnsi="Courier New" w:cs="Courier New"/>
      <w:sz w:val="20"/>
      <w:szCs w:val="20"/>
      <w:lang w:val="uk-UA"/>
    </w:rPr>
  </w:style>
  <w:style w:type="character" w:customStyle="1" w:styleId="ae">
    <w:name w:val="Текст Знак"/>
    <w:basedOn w:val="a1"/>
    <w:link w:val="ad"/>
    <w:rsid w:val="004956DE"/>
    <w:rPr>
      <w:rFonts w:ascii="Courier New" w:eastAsia="Times New Roman" w:hAnsi="Courier New" w:cs="Courier New"/>
      <w:sz w:val="20"/>
      <w:szCs w:val="20"/>
      <w:lang w:eastAsia="ru-RU"/>
    </w:rPr>
  </w:style>
  <w:style w:type="paragraph" w:styleId="af">
    <w:name w:val="endnote text"/>
    <w:basedOn w:val="a0"/>
    <w:link w:val="af0"/>
    <w:uiPriority w:val="99"/>
    <w:semiHidden/>
    <w:unhideWhenUsed/>
    <w:rsid w:val="004956DE"/>
    <w:pPr>
      <w:suppressAutoHyphens/>
      <w:autoSpaceDN w:val="0"/>
    </w:pPr>
    <w:rPr>
      <w:rFonts w:ascii="Calibri" w:eastAsia="Calibri" w:hAnsi="Calibri"/>
      <w:sz w:val="20"/>
      <w:szCs w:val="20"/>
      <w:lang w:val="uk-UA" w:eastAsia="uk-UA"/>
    </w:rPr>
  </w:style>
  <w:style w:type="character" w:customStyle="1" w:styleId="af0">
    <w:name w:val="Текст кінцевої виноски Знак"/>
    <w:basedOn w:val="a1"/>
    <w:link w:val="af"/>
    <w:uiPriority w:val="99"/>
    <w:semiHidden/>
    <w:rsid w:val="004956DE"/>
    <w:rPr>
      <w:rFonts w:ascii="Calibri" w:eastAsia="Calibri" w:hAnsi="Calibri" w:cs="Times New Roman"/>
      <w:sz w:val="20"/>
      <w:szCs w:val="20"/>
      <w:lang w:eastAsia="uk-UA"/>
    </w:rPr>
  </w:style>
  <w:style w:type="character" w:styleId="af1">
    <w:name w:val="endnote reference"/>
    <w:basedOn w:val="a1"/>
    <w:uiPriority w:val="99"/>
    <w:semiHidden/>
    <w:unhideWhenUsed/>
    <w:rsid w:val="004956DE"/>
    <w:rPr>
      <w:vertAlign w:val="superscript"/>
    </w:rPr>
  </w:style>
  <w:style w:type="character" w:styleId="af2">
    <w:name w:val="Strong"/>
    <w:basedOn w:val="a1"/>
    <w:uiPriority w:val="22"/>
    <w:qFormat/>
    <w:rsid w:val="004956DE"/>
    <w:rPr>
      <w:b/>
      <w:bCs/>
    </w:rPr>
  </w:style>
  <w:style w:type="paragraph" w:styleId="af3">
    <w:name w:val="Body Text Indent"/>
    <w:basedOn w:val="a0"/>
    <w:link w:val="af4"/>
    <w:uiPriority w:val="99"/>
    <w:unhideWhenUsed/>
    <w:rsid w:val="00E64669"/>
    <w:pPr>
      <w:spacing w:after="120"/>
      <w:ind w:left="283"/>
    </w:pPr>
  </w:style>
  <w:style w:type="character" w:customStyle="1" w:styleId="af4">
    <w:name w:val="Основний текст з відступом Знак"/>
    <w:basedOn w:val="a1"/>
    <w:link w:val="af3"/>
    <w:uiPriority w:val="99"/>
    <w:rsid w:val="00E64669"/>
    <w:rPr>
      <w:rFonts w:ascii="Times New Roman" w:eastAsia="Times New Roman" w:hAnsi="Times New Roman" w:cs="Times New Roman"/>
      <w:sz w:val="24"/>
      <w:szCs w:val="24"/>
      <w:lang w:val="ru-RU" w:eastAsia="ru-RU"/>
    </w:rPr>
  </w:style>
  <w:style w:type="paragraph" w:customStyle="1" w:styleId="rvps2">
    <w:name w:val="rvps2"/>
    <w:basedOn w:val="a0"/>
    <w:rsid w:val="00546E1A"/>
    <w:pPr>
      <w:spacing w:before="100" w:beforeAutospacing="1" w:after="100" w:afterAutospacing="1"/>
    </w:pPr>
    <w:rPr>
      <w:lang w:val="uk-UA" w:eastAsia="uk-UA"/>
    </w:rPr>
  </w:style>
  <w:style w:type="character" w:customStyle="1" w:styleId="30">
    <w:name w:val="Заголовок 3 Знак"/>
    <w:basedOn w:val="a1"/>
    <w:link w:val="3"/>
    <w:uiPriority w:val="9"/>
    <w:rsid w:val="00EA7E02"/>
    <w:rPr>
      <w:rFonts w:asciiTheme="majorHAnsi" w:eastAsiaTheme="majorEastAsia" w:hAnsiTheme="majorHAnsi" w:cstheme="majorBidi"/>
      <w:color w:val="1F4D78" w:themeColor="accent1" w:themeShade="7F"/>
      <w:sz w:val="24"/>
      <w:szCs w:val="24"/>
      <w:lang w:eastAsia="ru-RU"/>
    </w:rPr>
  </w:style>
  <w:style w:type="paragraph" w:styleId="21">
    <w:name w:val="Body Text 2"/>
    <w:basedOn w:val="a0"/>
    <w:link w:val="22"/>
    <w:rsid w:val="00EA7E02"/>
    <w:pPr>
      <w:spacing w:after="120" w:line="480" w:lineRule="auto"/>
    </w:pPr>
    <w:rPr>
      <w:lang w:val="uk-UA"/>
    </w:rPr>
  </w:style>
  <w:style w:type="character" w:customStyle="1" w:styleId="22">
    <w:name w:val="Основний текст 2 Знак"/>
    <w:basedOn w:val="a1"/>
    <w:link w:val="21"/>
    <w:rsid w:val="00EA7E02"/>
    <w:rPr>
      <w:rFonts w:ascii="Times New Roman" w:eastAsia="Times New Roman" w:hAnsi="Times New Roman" w:cs="Times New Roman"/>
      <w:sz w:val="24"/>
      <w:szCs w:val="24"/>
      <w:lang w:eastAsia="ru-RU"/>
    </w:rPr>
  </w:style>
  <w:style w:type="paragraph" w:styleId="af5">
    <w:name w:val="Normal (Web)"/>
    <w:basedOn w:val="a0"/>
    <w:uiPriority w:val="99"/>
    <w:unhideWhenUsed/>
    <w:qFormat/>
    <w:rsid w:val="00EA7E02"/>
    <w:pPr>
      <w:spacing w:before="100" w:beforeAutospacing="1" w:after="100" w:afterAutospacing="1"/>
    </w:pPr>
    <w:rPr>
      <w:lang w:val="uk-UA" w:eastAsia="uk-UA"/>
    </w:rPr>
  </w:style>
  <w:style w:type="character" w:customStyle="1" w:styleId="a7">
    <w:name w:val="Абзац списку Знак"/>
    <w:aliases w:val="List Paragraph (numbered (a)) Знак,Bullets Знак,Paragraphe de liste PBLH Знак,Bullet Points Знак,Liste Paragraf Знак,Graph &amp; Table tite Знак,Content2 Знак"/>
    <w:basedOn w:val="a1"/>
    <w:link w:val="a6"/>
    <w:uiPriority w:val="34"/>
    <w:qFormat/>
    <w:rsid w:val="00A83968"/>
    <w:rPr>
      <w:rFonts w:ascii="Times New Roman" w:eastAsia="Times New Roman" w:hAnsi="Times New Roman" w:cs="Times New Roman"/>
      <w:position w:val="2"/>
      <w:sz w:val="28"/>
      <w:szCs w:val="20"/>
      <w:lang w:eastAsia="ru-RU"/>
    </w:rPr>
  </w:style>
  <w:style w:type="paragraph" w:styleId="23">
    <w:name w:val="Body Text Indent 2"/>
    <w:basedOn w:val="a0"/>
    <w:link w:val="24"/>
    <w:rsid w:val="00DA2C5F"/>
    <w:pPr>
      <w:spacing w:after="120" w:line="480" w:lineRule="auto"/>
      <w:ind w:left="283"/>
    </w:pPr>
  </w:style>
  <w:style w:type="character" w:customStyle="1" w:styleId="24">
    <w:name w:val="Основний текст з відступом 2 Знак"/>
    <w:basedOn w:val="a1"/>
    <w:link w:val="23"/>
    <w:rsid w:val="00DA2C5F"/>
    <w:rPr>
      <w:rFonts w:ascii="Times New Roman" w:eastAsia="Times New Roman" w:hAnsi="Times New Roman" w:cs="Times New Roman"/>
      <w:sz w:val="24"/>
      <w:szCs w:val="24"/>
      <w:lang w:val="ru-RU" w:eastAsia="ru-RU"/>
    </w:rPr>
  </w:style>
  <w:style w:type="paragraph" w:styleId="31">
    <w:name w:val="Body Text 3"/>
    <w:basedOn w:val="a0"/>
    <w:link w:val="32"/>
    <w:uiPriority w:val="99"/>
    <w:unhideWhenUsed/>
    <w:rsid w:val="00DA2C5F"/>
    <w:pPr>
      <w:spacing w:after="120"/>
    </w:pPr>
    <w:rPr>
      <w:sz w:val="16"/>
      <w:szCs w:val="16"/>
    </w:rPr>
  </w:style>
  <w:style w:type="character" w:customStyle="1" w:styleId="32">
    <w:name w:val="Основний текст 3 Знак"/>
    <w:basedOn w:val="a1"/>
    <w:link w:val="31"/>
    <w:uiPriority w:val="99"/>
    <w:rsid w:val="00DA2C5F"/>
    <w:rPr>
      <w:rFonts w:ascii="Times New Roman" w:eastAsia="Times New Roman" w:hAnsi="Times New Roman" w:cs="Times New Roman"/>
      <w:sz w:val="16"/>
      <w:szCs w:val="16"/>
      <w:lang w:val="ru-RU" w:eastAsia="ru-RU"/>
    </w:rPr>
  </w:style>
  <w:style w:type="character" w:customStyle="1" w:styleId="a5">
    <w:name w:val="Без інтервалів Знак"/>
    <w:link w:val="a4"/>
    <w:uiPriority w:val="1"/>
    <w:rsid w:val="00A52035"/>
    <w:rPr>
      <w:rFonts w:ascii="Times New Roman" w:eastAsia="Times New Roman" w:hAnsi="Times New Roman" w:cs="Times New Roman"/>
      <w:lang w:val="en-US"/>
    </w:rPr>
  </w:style>
  <w:style w:type="character" w:customStyle="1" w:styleId="50">
    <w:name w:val="Заголовок 5 Знак"/>
    <w:basedOn w:val="a1"/>
    <w:link w:val="5"/>
    <w:uiPriority w:val="9"/>
    <w:rsid w:val="003A0E24"/>
    <w:rPr>
      <w:rFonts w:asciiTheme="majorHAnsi" w:eastAsiaTheme="majorEastAsia" w:hAnsiTheme="majorHAnsi" w:cstheme="majorBidi"/>
      <w:color w:val="2E74B5" w:themeColor="accent1" w:themeShade="BF"/>
      <w:sz w:val="24"/>
      <w:szCs w:val="24"/>
      <w:lang w:val="ru-RU" w:eastAsia="ru-RU"/>
    </w:rPr>
  </w:style>
  <w:style w:type="paragraph" w:customStyle="1" w:styleId="osn">
    <w:name w:val="osn"/>
    <w:rsid w:val="003A0E24"/>
    <w:pPr>
      <w:autoSpaceDE w:val="0"/>
      <w:autoSpaceDN w:val="0"/>
      <w:adjustRightInd w:val="0"/>
      <w:spacing w:after="0" w:line="240" w:lineRule="atLeast"/>
      <w:ind w:firstLine="397"/>
      <w:jc w:val="both"/>
    </w:pPr>
    <w:rPr>
      <w:rFonts w:ascii="Times New Roman" w:eastAsia="Times New Roman" w:hAnsi="Times New Roman" w:cs="Times New Roman"/>
      <w:color w:val="000000"/>
      <w:sz w:val="20"/>
      <w:szCs w:val="20"/>
      <w:lang w:eastAsia="uk-UA"/>
    </w:rPr>
  </w:style>
  <w:style w:type="character" w:customStyle="1" w:styleId="panel-body">
    <w:name w:val="panel-body"/>
    <w:basedOn w:val="a1"/>
    <w:rsid w:val="003A0E24"/>
  </w:style>
  <w:style w:type="paragraph" w:styleId="af6">
    <w:name w:val="Title"/>
    <w:basedOn w:val="a0"/>
    <w:link w:val="af7"/>
    <w:uiPriority w:val="10"/>
    <w:qFormat/>
    <w:rsid w:val="003A0E24"/>
    <w:pPr>
      <w:jc w:val="center"/>
    </w:pPr>
    <w:rPr>
      <w:sz w:val="72"/>
      <w:szCs w:val="20"/>
      <w:lang w:val="en-US" w:eastAsia="uk-UA"/>
    </w:rPr>
  </w:style>
  <w:style w:type="character" w:customStyle="1" w:styleId="af7">
    <w:name w:val="Назва Знак"/>
    <w:basedOn w:val="a1"/>
    <w:link w:val="af6"/>
    <w:uiPriority w:val="10"/>
    <w:rsid w:val="003A0E24"/>
    <w:rPr>
      <w:rFonts w:ascii="Times New Roman" w:eastAsia="Times New Roman" w:hAnsi="Times New Roman" w:cs="Times New Roman"/>
      <w:sz w:val="72"/>
      <w:szCs w:val="20"/>
      <w:lang w:val="en-US" w:eastAsia="uk-UA"/>
    </w:rPr>
  </w:style>
  <w:style w:type="paragraph" w:customStyle="1" w:styleId="af8">
    <w:name w:val="текст"/>
    <w:rsid w:val="003A0E24"/>
    <w:pPr>
      <w:autoSpaceDE w:val="0"/>
      <w:autoSpaceDN w:val="0"/>
      <w:adjustRightInd w:val="0"/>
      <w:spacing w:after="0" w:line="240" w:lineRule="auto"/>
      <w:ind w:firstLine="283"/>
      <w:jc w:val="both"/>
    </w:pPr>
    <w:rPr>
      <w:rFonts w:ascii="SchoolBook" w:eastAsia="Times New Roman" w:hAnsi="SchoolBook" w:cs="Times New Roman"/>
      <w:color w:val="000000"/>
      <w:sz w:val="20"/>
      <w:szCs w:val="20"/>
      <w:lang w:val="ru-RU" w:eastAsia="ru-RU"/>
    </w:rPr>
  </w:style>
  <w:style w:type="paragraph" w:customStyle="1" w:styleId="19">
    <w:name w:val="Абзац списка1"/>
    <w:basedOn w:val="a0"/>
    <w:qFormat/>
    <w:rsid w:val="003A0E24"/>
    <w:pPr>
      <w:ind w:left="708"/>
    </w:pPr>
  </w:style>
  <w:style w:type="paragraph" w:customStyle="1" w:styleId="1a">
    <w:name w:val="Абзац списку1"/>
    <w:basedOn w:val="a0"/>
    <w:uiPriority w:val="34"/>
    <w:qFormat/>
    <w:rsid w:val="003A0E24"/>
    <w:pPr>
      <w:ind w:left="720"/>
      <w:contextualSpacing/>
    </w:pPr>
  </w:style>
  <w:style w:type="paragraph" w:styleId="af9">
    <w:name w:val="header"/>
    <w:basedOn w:val="a0"/>
    <w:link w:val="afa"/>
    <w:uiPriority w:val="99"/>
    <w:unhideWhenUsed/>
    <w:rsid w:val="003A0E24"/>
    <w:pPr>
      <w:tabs>
        <w:tab w:val="center" w:pos="4677"/>
        <w:tab w:val="right" w:pos="9355"/>
      </w:tabs>
    </w:pPr>
  </w:style>
  <w:style w:type="character" w:customStyle="1" w:styleId="afa">
    <w:name w:val="Верхній колонтитул Знак"/>
    <w:basedOn w:val="a1"/>
    <w:link w:val="af9"/>
    <w:uiPriority w:val="99"/>
    <w:rsid w:val="003A0E24"/>
    <w:rPr>
      <w:rFonts w:ascii="Times New Roman" w:eastAsia="Times New Roman" w:hAnsi="Times New Roman" w:cs="Times New Roman"/>
      <w:sz w:val="24"/>
      <w:szCs w:val="24"/>
      <w:lang w:val="ru-RU" w:eastAsia="ru-RU"/>
    </w:rPr>
  </w:style>
  <w:style w:type="paragraph" w:styleId="afb">
    <w:name w:val="footer"/>
    <w:basedOn w:val="a0"/>
    <w:link w:val="afc"/>
    <w:uiPriority w:val="99"/>
    <w:unhideWhenUsed/>
    <w:rsid w:val="003A0E24"/>
    <w:pPr>
      <w:tabs>
        <w:tab w:val="center" w:pos="4677"/>
        <w:tab w:val="right" w:pos="9355"/>
      </w:tabs>
    </w:pPr>
  </w:style>
  <w:style w:type="character" w:customStyle="1" w:styleId="afc">
    <w:name w:val="Нижній колонтитул Знак"/>
    <w:basedOn w:val="a1"/>
    <w:link w:val="afb"/>
    <w:uiPriority w:val="99"/>
    <w:rsid w:val="003A0E24"/>
    <w:rPr>
      <w:rFonts w:ascii="Times New Roman" w:eastAsia="Times New Roman" w:hAnsi="Times New Roman" w:cs="Times New Roman"/>
      <w:sz w:val="24"/>
      <w:szCs w:val="24"/>
      <w:lang w:val="ru-RU" w:eastAsia="ru-RU"/>
    </w:rPr>
  </w:style>
  <w:style w:type="paragraph" w:customStyle="1" w:styleId="25">
    <w:name w:val="Абзац списку2"/>
    <w:basedOn w:val="a0"/>
    <w:rsid w:val="003A0E24"/>
    <w:pPr>
      <w:spacing w:after="200" w:line="276" w:lineRule="auto"/>
      <w:ind w:left="720"/>
    </w:pPr>
    <w:rPr>
      <w:rFonts w:ascii="Calibri" w:hAnsi="Calibri"/>
      <w:sz w:val="22"/>
      <w:szCs w:val="22"/>
      <w:lang w:val="uk-UA" w:eastAsia="en-US"/>
    </w:rPr>
  </w:style>
  <w:style w:type="paragraph" w:styleId="afd">
    <w:name w:val="footnote text"/>
    <w:basedOn w:val="a0"/>
    <w:link w:val="afe"/>
    <w:uiPriority w:val="99"/>
    <w:semiHidden/>
    <w:unhideWhenUsed/>
    <w:rsid w:val="003A0E24"/>
    <w:rPr>
      <w:sz w:val="20"/>
      <w:szCs w:val="20"/>
    </w:rPr>
  </w:style>
  <w:style w:type="character" w:customStyle="1" w:styleId="afe">
    <w:name w:val="Текст виноски Знак"/>
    <w:basedOn w:val="a1"/>
    <w:link w:val="afd"/>
    <w:uiPriority w:val="99"/>
    <w:semiHidden/>
    <w:rsid w:val="003A0E24"/>
    <w:rPr>
      <w:rFonts w:ascii="Times New Roman" w:eastAsia="Times New Roman" w:hAnsi="Times New Roman" w:cs="Times New Roman"/>
      <w:sz w:val="20"/>
      <w:szCs w:val="20"/>
      <w:lang w:val="ru-RU" w:eastAsia="ru-RU"/>
    </w:rPr>
  </w:style>
  <w:style w:type="character" w:styleId="aff">
    <w:name w:val="footnote reference"/>
    <w:uiPriority w:val="99"/>
    <w:semiHidden/>
    <w:unhideWhenUsed/>
    <w:rsid w:val="003A0E24"/>
    <w:rPr>
      <w:vertAlign w:val="superscript"/>
    </w:rPr>
  </w:style>
  <w:style w:type="paragraph" w:customStyle="1" w:styleId="a">
    <w:name w:val="Нормальний номерований"/>
    <w:basedOn w:val="a6"/>
    <w:link w:val="aff0"/>
    <w:qFormat/>
    <w:rsid w:val="003A0E24"/>
    <w:pPr>
      <w:widowControl w:val="0"/>
      <w:numPr>
        <w:ilvl w:val="1"/>
        <w:numId w:val="1"/>
      </w:numPr>
      <w:tabs>
        <w:tab w:val="left" w:pos="851"/>
        <w:tab w:val="left" w:pos="993"/>
      </w:tabs>
      <w:spacing w:before="120" w:line="264" w:lineRule="auto"/>
      <w:contextualSpacing w:val="0"/>
      <w:jc w:val="both"/>
    </w:pPr>
    <w:rPr>
      <w:position w:val="0"/>
      <w:szCs w:val="28"/>
    </w:rPr>
  </w:style>
  <w:style w:type="character" w:customStyle="1" w:styleId="aff0">
    <w:name w:val="Нормальний номерований Знак"/>
    <w:link w:val="a"/>
    <w:rsid w:val="003A0E24"/>
    <w:rPr>
      <w:rFonts w:ascii="Times New Roman" w:eastAsia="Times New Roman" w:hAnsi="Times New Roman" w:cs="Times New Roman"/>
      <w:sz w:val="28"/>
      <w:szCs w:val="28"/>
      <w:lang w:eastAsia="ru-RU"/>
    </w:rPr>
  </w:style>
  <w:style w:type="character" w:styleId="aff1">
    <w:name w:val="annotation reference"/>
    <w:uiPriority w:val="99"/>
    <w:semiHidden/>
    <w:rsid w:val="003A0E24"/>
    <w:rPr>
      <w:sz w:val="16"/>
      <w:szCs w:val="16"/>
    </w:rPr>
  </w:style>
  <w:style w:type="paragraph" w:styleId="aff2">
    <w:name w:val="annotation text"/>
    <w:basedOn w:val="a0"/>
    <w:link w:val="aff3"/>
    <w:uiPriority w:val="99"/>
    <w:semiHidden/>
    <w:rsid w:val="003A0E24"/>
    <w:pPr>
      <w:spacing w:before="120"/>
      <w:ind w:firstLine="567"/>
      <w:jc w:val="both"/>
    </w:pPr>
    <w:rPr>
      <w:sz w:val="20"/>
      <w:szCs w:val="20"/>
    </w:rPr>
  </w:style>
  <w:style w:type="character" w:customStyle="1" w:styleId="aff3">
    <w:name w:val="Текст примітки Знак"/>
    <w:basedOn w:val="a1"/>
    <w:link w:val="aff2"/>
    <w:uiPriority w:val="99"/>
    <w:semiHidden/>
    <w:rsid w:val="003A0E24"/>
    <w:rPr>
      <w:rFonts w:ascii="Times New Roman" w:eastAsia="Times New Roman" w:hAnsi="Times New Roman" w:cs="Times New Roman"/>
      <w:sz w:val="20"/>
      <w:szCs w:val="20"/>
      <w:lang w:val="ru-RU" w:eastAsia="ru-RU"/>
    </w:rPr>
  </w:style>
  <w:style w:type="character" w:styleId="aff4">
    <w:name w:val="Hyperlink"/>
    <w:uiPriority w:val="99"/>
    <w:unhideWhenUsed/>
    <w:rsid w:val="003A0E24"/>
    <w:rPr>
      <w:color w:val="0000FF"/>
      <w:u w:val="single"/>
    </w:rPr>
  </w:style>
  <w:style w:type="paragraph" w:customStyle="1" w:styleId="PreformattedText">
    <w:name w:val="Preformatted Text"/>
    <w:basedOn w:val="a0"/>
    <w:rsid w:val="003A0E24"/>
    <w:pPr>
      <w:widowControl w:val="0"/>
      <w:suppressAutoHyphens/>
    </w:pPr>
    <w:rPr>
      <w:rFonts w:ascii="DejaVu Sans Mono" w:eastAsia="DejaVu Sans Mono" w:hAnsi="DejaVu Sans Mono" w:cs="DejaVu Sans Mono"/>
      <w:kern w:val="1"/>
      <w:sz w:val="20"/>
      <w:szCs w:val="20"/>
      <w:lang w:val="uk-UA" w:eastAsia="hi-IN" w:bidi="hi-IN"/>
    </w:rPr>
  </w:style>
  <w:style w:type="numbering" w:customStyle="1" w:styleId="1b">
    <w:name w:val="Немає списку1"/>
    <w:next w:val="a3"/>
    <w:uiPriority w:val="99"/>
    <w:semiHidden/>
    <w:unhideWhenUsed/>
    <w:rsid w:val="003A0E24"/>
  </w:style>
  <w:style w:type="character" w:customStyle="1" w:styleId="fontstyle01">
    <w:name w:val="fontstyle01"/>
    <w:basedOn w:val="a1"/>
    <w:rsid w:val="006067D0"/>
    <w:rPr>
      <w:rFonts w:ascii="TimesNewRomanPS-BoldMT" w:hAnsi="TimesNewRomanPS-BoldMT" w:hint="default"/>
      <w:b/>
      <w:bCs/>
      <w:i w:val="0"/>
      <w:iCs w:val="0"/>
      <w:color w:val="000000"/>
      <w:sz w:val="36"/>
      <w:szCs w:val="36"/>
    </w:rPr>
  </w:style>
  <w:style w:type="paragraph" w:customStyle="1" w:styleId="210">
    <w:name w:val="Основний текст 21"/>
    <w:basedOn w:val="a0"/>
    <w:rsid w:val="00BA3874"/>
    <w:pPr>
      <w:overflowPunct w:val="0"/>
      <w:autoSpaceDE w:val="0"/>
      <w:autoSpaceDN w:val="0"/>
      <w:adjustRightInd w:val="0"/>
      <w:textAlignment w:val="baseline"/>
    </w:pPr>
    <w:rPr>
      <w:i/>
      <w:sz w:val="20"/>
      <w:szCs w:val="20"/>
      <w:lang w:val="uk-UA"/>
    </w:rPr>
  </w:style>
  <w:style w:type="paragraph" w:customStyle="1" w:styleId="Default">
    <w:name w:val="Default"/>
    <w:rsid w:val="00BF12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1">
    <w:name w:val="Font Style11"/>
    <w:uiPriority w:val="99"/>
    <w:rsid w:val="00BF12F4"/>
    <w:rPr>
      <w:rFonts w:ascii="Times New Roman" w:hAnsi="Times New Roman" w:cs="Times New Roman" w:hint="default"/>
      <w:sz w:val="24"/>
      <w:szCs w:val="24"/>
    </w:rPr>
  </w:style>
  <w:style w:type="table" w:customStyle="1" w:styleId="230">
    <w:name w:val="Сетка таблицы23"/>
    <w:basedOn w:val="a2"/>
    <w:next w:val="aa"/>
    <w:uiPriority w:val="39"/>
    <w:rsid w:val="002F5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9"/>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81">
    <w:name w:val="8"/>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71">
    <w:name w:val="7"/>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61">
    <w:name w:val="6"/>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51">
    <w:name w:val="5"/>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41">
    <w:name w:val="4"/>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33">
    <w:name w:val="3"/>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26">
    <w:name w:val="2"/>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c">
    <w:name w:val="1"/>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character" w:customStyle="1" w:styleId="60">
    <w:name w:val="Заголовок 6 Знак"/>
    <w:basedOn w:val="a1"/>
    <w:link w:val="6"/>
    <w:rsid w:val="002D76A6"/>
    <w:rPr>
      <w:rFonts w:asciiTheme="majorHAnsi" w:eastAsiaTheme="majorEastAsia" w:hAnsiTheme="majorHAnsi" w:cstheme="majorBidi"/>
      <w:color w:val="1F4D78"/>
      <w:sz w:val="24"/>
      <w:szCs w:val="24"/>
    </w:rPr>
  </w:style>
  <w:style w:type="character" w:customStyle="1" w:styleId="70">
    <w:name w:val="Заголовок 7 Знак"/>
    <w:basedOn w:val="a1"/>
    <w:link w:val="7"/>
    <w:uiPriority w:val="9"/>
    <w:rsid w:val="002D76A6"/>
    <w:rPr>
      <w:rFonts w:asciiTheme="majorHAnsi" w:eastAsiaTheme="majorEastAsia" w:hAnsiTheme="majorHAnsi" w:cstheme="majorBidi"/>
      <w:i/>
      <w:iCs/>
      <w:color w:val="1F4D78"/>
      <w:sz w:val="24"/>
      <w:szCs w:val="24"/>
    </w:rPr>
  </w:style>
  <w:style w:type="character" w:customStyle="1" w:styleId="80">
    <w:name w:val="Заголовок 8 Знак"/>
    <w:basedOn w:val="a1"/>
    <w:link w:val="8"/>
    <w:uiPriority w:val="9"/>
    <w:rsid w:val="002D76A6"/>
    <w:rPr>
      <w:rFonts w:asciiTheme="majorHAnsi" w:eastAsiaTheme="majorEastAsia" w:hAnsiTheme="majorHAnsi" w:cstheme="majorBidi"/>
      <w:color w:val="272727"/>
      <w:sz w:val="21"/>
      <w:szCs w:val="21"/>
    </w:rPr>
  </w:style>
  <w:style w:type="character" w:customStyle="1" w:styleId="90">
    <w:name w:val="Заголовок 9 Знак"/>
    <w:basedOn w:val="a1"/>
    <w:link w:val="9"/>
    <w:uiPriority w:val="9"/>
    <w:rsid w:val="002D76A6"/>
    <w:rPr>
      <w:rFonts w:asciiTheme="majorHAnsi" w:eastAsiaTheme="majorEastAsia" w:hAnsiTheme="majorHAnsi" w:cstheme="majorBidi"/>
      <w:i/>
      <w:iCs/>
      <w:color w:val="272727"/>
      <w:sz w:val="21"/>
      <w:szCs w:val="21"/>
    </w:rPr>
  </w:style>
  <w:style w:type="character" w:customStyle="1" w:styleId="FontStyle14">
    <w:name w:val="Font Style14"/>
    <w:rsid w:val="002D76A6"/>
    <w:rPr>
      <w:rFonts w:ascii="Times New Roman" w:hAnsi="Times New Roman" w:cs="Times New Roman"/>
      <w:b/>
      <w:bCs/>
      <w:i/>
      <w:iCs/>
      <w:sz w:val="22"/>
      <w:szCs w:val="22"/>
    </w:rPr>
  </w:style>
  <w:style w:type="table" w:customStyle="1" w:styleId="TableGrid">
    <w:name w:val="TableGrid"/>
    <w:rsid w:val="002D76A6"/>
    <w:pPr>
      <w:spacing w:after="0" w:line="240" w:lineRule="auto"/>
    </w:pPr>
    <w:rPr>
      <w:rFonts w:eastAsiaTheme="minorEastAsia"/>
      <w:lang w:eastAsia="uk-UA"/>
    </w:rPr>
    <w:tblPr>
      <w:tblCellMar>
        <w:top w:w="0" w:type="dxa"/>
        <w:left w:w="0" w:type="dxa"/>
        <w:bottom w:w="0" w:type="dxa"/>
        <w:right w:w="0" w:type="dxa"/>
      </w:tblCellMar>
    </w:tblPr>
  </w:style>
  <w:style w:type="character" w:styleId="aff5">
    <w:name w:val="page number"/>
    <w:basedOn w:val="a1"/>
    <w:unhideWhenUsed/>
    <w:rsid w:val="002D76A6"/>
  </w:style>
  <w:style w:type="paragraph" w:styleId="aff6">
    <w:name w:val="Subtitle"/>
    <w:basedOn w:val="a0"/>
    <w:next w:val="a0"/>
    <w:link w:val="aff7"/>
    <w:uiPriority w:val="11"/>
    <w:qFormat/>
    <w:rsid w:val="002D76A6"/>
    <w:pPr>
      <w:spacing w:line="259" w:lineRule="auto"/>
    </w:pPr>
    <w:rPr>
      <w:rFonts w:asciiTheme="minorHAnsi" w:eastAsiaTheme="minorEastAsia" w:hAnsiTheme="minorHAnsi" w:cstheme="minorBidi"/>
      <w:color w:val="5A5A5A"/>
      <w:lang w:val="uk-UA" w:eastAsia="en-US"/>
    </w:rPr>
  </w:style>
  <w:style w:type="character" w:customStyle="1" w:styleId="aff7">
    <w:name w:val="Підзаголовок Знак"/>
    <w:basedOn w:val="a1"/>
    <w:link w:val="aff6"/>
    <w:uiPriority w:val="11"/>
    <w:rsid w:val="002D76A6"/>
    <w:rPr>
      <w:rFonts w:eastAsiaTheme="minorEastAsia"/>
      <w:color w:val="5A5A5A"/>
      <w:sz w:val="24"/>
      <w:szCs w:val="24"/>
    </w:rPr>
  </w:style>
  <w:style w:type="paragraph" w:styleId="aff8">
    <w:name w:val="Quote"/>
    <w:basedOn w:val="a0"/>
    <w:next w:val="a0"/>
    <w:link w:val="aff9"/>
    <w:uiPriority w:val="29"/>
    <w:qFormat/>
    <w:rsid w:val="002D76A6"/>
    <w:pPr>
      <w:spacing w:before="200" w:line="259" w:lineRule="auto"/>
      <w:ind w:left="864" w:right="864"/>
      <w:jc w:val="center"/>
    </w:pPr>
    <w:rPr>
      <w:rFonts w:asciiTheme="minorHAnsi" w:eastAsiaTheme="minorHAnsi" w:hAnsiTheme="minorHAnsi" w:cstheme="minorBidi"/>
      <w:i/>
      <w:iCs/>
      <w:color w:val="404040" w:themeColor="text1" w:themeTint="BF"/>
      <w:lang w:val="uk-UA" w:eastAsia="en-US"/>
    </w:rPr>
  </w:style>
  <w:style w:type="character" w:customStyle="1" w:styleId="aff9">
    <w:name w:val="Цитата Знак"/>
    <w:basedOn w:val="a1"/>
    <w:link w:val="aff8"/>
    <w:uiPriority w:val="29"/>
    <w:rsid w:val="002D76A6"/>
    <w:rPr>
      <w:i/>
      <w:iCs/>
      <w:color w:val="404040" w:themeColor="text1" w:themeTint="BF"/>
      <w:sz w:val="24"/>
      <w:szCs w:val="24"/>
    </w:rPr>
  </w:style>
  <w:style w:type="paragraph" w:styleId="affa">
    <w:name w:val="Intense Quote"/>
    <w:basedOn w:val="a0"/>
    <w:next w:val="a0"/>
    <w:link w:val="affb"/>
    <w:uiPriority w:val="30"/>
    <w:qFormat/>
    <w:rsid w:val="002D76A6"/>
    <w:pPr>
      <w:spacing w:before="360" w:after="360" w:line="259" w:lineRule="auto"/>
      <w:ind w:left="864" w:right="864"/>
      <w:jc w:val="center"/>
    </w:pPr>
    <w:rPr>
      <w:rFonts w:asciiTheme="minorHAnsi" w:eastAsiaTheme="minorHAnsi" w:hAnsiTheme="minorHAnsi" w:cstheme="minorBidi"/>
      <w:i/>
      <w:iCs/>
      <w:color w:val="5B9BD5" w:themeColor="accent1"/>
      <w:lang w:val="uk-UA" w:eastAsia="en-US"/>
    </w:rPr>
  </w:style>
  <w:style w:type="character" w:customStyle="1" w:styleId="affb">
    <w:name w:val="Насичена цитата Знак"/>
    <w:basedOn w:val="a1"/>
    <w:link w:val="affa"/>
    <w:uiPriority w:val="30"/>
    <w:rsid w:val="002D76A6"/>
    <w:rPr>
      <w:i/>
      <w:iCs/>
      <w:color w:val="5B9BD5" w:themeColor="accent1"/>
      <w:sz w:val="24"/>
      <w:szCs w:val="24"/>
    </w:rPr>
  </w:style>
  <w:style w:type="paragraph" w:styleId="1d">
    <w:name w:val="toc 1"/>
    <w:basedOn w:val="a0"/>
    <w:next w:val="a0"/>
    <w:uiPriority w:val="39"/>
    <w:unhideWhenUsed/>
    <w:rsid w:val="002D76A6"/>
    <w:pPr>
      <w:spacing w:after="100" w:line="259" w:lineRule="auto"/>
    </w:pPr>
    <w:rPr>
      <w:rFonts w:asciiTheme="minorHAnsi" w:eastAsiaTheme="minorHAnsi" w:hAnsiTheme="minorHAnsi" w:cstheme="minorBidi"/>
      <w:lang w:val="uk-UA" w:eastAsia="en-US"/>
    </w:rPr>
  </w:style>
  <w:style w:type="paragraph" w:styleId="27">
    <w:name w:val="toc 2"/>
    <w:basedOn w:val="a0"/>
    <w:next w:val="a0"/>
    <w:link w:val="28"/>
    <w:unhideWhenUsed/>
    <w:rsid w:val="002D76A6"/>
    <w:pPr>
      <w:spacing w:after="100" w:line="259" w:lineRule="auto"/>
      <w:ind w:left="220"/>
    </w:pPr>
    <w:rPr>
      <w:rFonts w:asciiTheme="minorHAnsi" w:eastAsiaTheme="minorHAnsi" w:hAnsiTheme="minorHAnsi" w:cstheme="minorBidi"/>
      <w:lang w:val="uk-UA" w:eastAsia="en-US"/>
    </w:rPr>
  </w:style>
  <w:style w:type="paragraph" w:styleId="34">
    <w:name w:val="toc 3"/>
    <w:basedOn w:val="a0"/>
    <w:next w:val="a0"/>
    <w:unhideWhenUsed/>
    <w:rsid w:val="002D76A6"/>
    <w:pPr>
      <w:spacing w:after="100" w:line="259" w:lineRule="auto"/>
      <w:ind w:left="440"/>
    </w:pPr>
    <w:rPr>
      <w:rFonts w:asciiTheme="minorHAnsi" w:eastAsiaTheme="minorHAnsi" w:hAnsiTheme="minorHAnsi" w:cstheme="minorBidi"/>
      <w:lang w:val="uk-UA" w:eastAsia="en-US"/>
    </w:rPr>
  </w:style>
  <w:style w:type="paragraph" w:styleId="42">
    <w:name w:val="toc 4"/>
    <w:basedOn w:val="a0"/>
    <w:next w:val="a0"/>
    <w:uiPriority w:val="39"/>
    <w:unhideWhenUsed/>
    <w:rsid w:val="002D76A6"/>
    <w:pPr>
      <w:spacing w:after="100" w:line="259" w:lineRule="auto"/>
      <w:ind w:left="660"/>
    </w:pPr>
    <w:rPr>
      <w:rFonts w:asciiTheme="minorHAnsi" w:eastAsiaTheme="minorHAnsi" w:hAnsiTheme="minorHAnsi" w:cstheme="minorBidi"/>
      <w:lang w:val="uk-UA" w:eastAsia="en-US"/>
    </w:rPr>
  </w:style>
  <w:style w:type="paragraph" w:styleId="52">
    <w:name w:val="toc 5"/>
    <w:basedOn w:val="a0"/>
    <w:next w:val="a0"/>
    <w:uiPriority w:val="39"/>
    <w:unhideWhenUsed/>
    <w:rsid w:val="002D76A6"/>
    <w:pPr>
      <w:spacing w:after="100" w:line="259" w:lineRule="auto"/>
      <w:ind w:left="880"/>
    </w:pPr>
    <w:rPr>
      <w:rFonts w:asciiTheme="minorHAnsi" w:eastAsiaTheme="minorHAnsi" w:hAnsiTheme="minorHAnsi" w:cstheme="minorBidi"/>
      <w:lang w:val="uk-UA" w:eastAsia="en-US"/>
    </w:rPr>
  </w:style>
  <w:style w:type="paragraph" w:styleId="62">
    <w:name w:val="toc 6"/>
    <w:basedOn w:val="a0"/>
    <w:next w:val="a0"/>
    <w:uiPriority w:val="39"/>
    <w:unhideWhenUsed/>
    <w:rsid w:val="002D76A6"/>
    <w:pPr>
      <w:spacing w:after="100" w:line="259" w:lineRule="auto"/>
      <w:ind w:left="1100"/>
    </w:pPr>
    <w:rPr>
      <w:rFonts w:asciiTheme="minorHAnsi" w:eastAsiaTheme="minorHAnsi" w:hAnsiTheme="minorHAnsi" w:cstheme="minorBidi"/>
      <w:lang w:val="uk-UA" w:eastAsia="en-US"/>
    </w:rPr>
  </w:style>
  <w:style w:type="paragraph" w:styleId="72">
    <w:name w:val="toc 7"/>
    <w:basedOn w:val="a0"/>
    <w:next w:val="a0"/>
    <w:uiPriority w:val="39"/>
    <w:unhideWhenUsed/>
    <w:rsid w:val="002D76A6"/>
    <w:pPr>
      <w:spacing w:after="100" w:line="259" w:lineRule="auto"/>
      <w:ind w:left="1320"/>
    </w:pPr>
    <w:rPr>
      <w:rFonts w:asciiTheme="minorHAnsi" w:eastAsiaTheme="minorHAnsi" w:hAnsiTheme="minorHAnsi" w:cstheme="minorBidi"/>
      <w:lang w:val="uk-UA" w:eastAsia="en-US"/>
    </w:rPr>
  </w:style>
  <w:style w:type="paragraph" w:styleId="82">
    <w:name w:val="toc 8"/>
    <w:basedOn w:val="a0"/>
    <w:next w:val="a0"/>
    <w:uiPriority w:val="39"/>
    <w:unhideWhenUsed/>
    <w:rsid w:val="002D76A6"/>
    <w:pPr>
      <w:spacing w:after="100" w:line="259" w:lineRule="auto"/>
      <w:ind w:left="1540"/>
    </w:pPr>
    <w:rPr>
      <w:rFonts w:asciiTheme="minorHAnsi" w:eastAsiaTheme="minorHAnsi" w:hAnsiTheme="minorHAnsi" w:cstheme="minorBidi"/>
      <w:lang w:val="uk-UA" w:eastAsia="en-US"/>
    </w:rPr>
  </w:style>
  <w:style w:type="paragraph" w:styleId="92">
    <w:name w:val="toc 9"/>
    <w:basedOn w:val="a0"/>
    <w:next w:val="a0"/>
    <w:uiPriority w:val="39"/>
    <w:unhideWhenUsed/>
    <w:rsid w:val="002D76A6"/>
    <w:pPr>
      <w:spacing w:after="100" w:line="259" w:lineRule="auto"/>
      <w:ind w:left="1760"/>
    </w:pPr>
    <w:rPr>
      <w:rFonts w:asciiTheme="minorHAnsi" w:eastAsiaTheme="minorHAnsi" w:hAnsiTheme="minorHAnsi" w:cstheme="minorBidi"/>
      <w:lang w:val="uk-UA" w:eastAsia="en-US"/>
    </w:rPr>
  </w:style>
  <w:style w:type="paragraph" w:customStyle="1" w:styleId="paragraph">
    <w:name w:val="paragraph"/>
    <w:basedOn w:val="a0"/>
    <w:rsid w:val="002D76A6"/>
    <w:pPr>
      <w:spacing w:before="100" w:beforeAutospacing="1" w:after="100" w:afterAutospacing="1"/>
    </w:pPr>
    <w:rPr>
      <w:lang w:val="uk-UA" w:eastAsia="uk-UA"/>
    </w:rPr>
  </w:style>
  <w:style w:type="character" w:customStyle="1" w:styleId="normaltextrun">
    <w:name w:val="normaltextrun"/>
    <w:basedOn w:val="a1"/>
    <w:rsid w:val="002D76A6"/>
  </w:style>
  <w:style w:type="character" w:customStyle="1" w:styleId="eop">
    <w:name w:val="eop"/>
    <w:basedOn w:val="a1"/>
    <w:rsid w:val="002D76A6"/>
  </w:style>
  <w:style w:type="character" w:customStyle="1" w:styleId="scxw234223299">
    <w:name w:val="scxw234223299"/>
    <w:basedOn w:val="a1"/>
    <w:rsid w:val="002D76A6"/>
  </w:style>
  <w:style w:type="character" w:customStyle="1" w:styleId="rvts23">
    <w:name w:val="rvts23"/>
    <w:rsid w:val="002D76A6"/>
  </w:style>
  <w:style w:type="paragraph" w:customStyle="1" w:styleId="TableParagraph">
    <w:name w:val="Table Paragraph"/>
    <w:basedOn w:val="a0"/>
    <w:uiPriority w:val="1"/>
    <w:qFormat/>
    <w:rsid w:val="002D76A6"/>
    <w:pPr>
      <w:widowControl w:val="0"/>
    </w:pPr>
    <w:rPr>
      <w:rFonts w:asciiTheme="minorHAnsi" w:eastAsiaTheme="minorHAnsi" w:hAnsiTheme="minorHAnsi" w:cstheme="minorBidi"/>
      <w:sz w:val="22"/>
      <w:szCs w:val="22"/>
      <w:lang w:val="en-US" w:eastAsia="en-US"/>
    </w:rPr>
  </w:style>
  <w:style w:type="character" w:customStyle="1" w:styleId="29">
    <w:name w:val="Основний текст (2) + Напівжирний"/>
    <w:basedOn w:val="a1"/>
    <w:rsid w:val="002D76A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Candara13pt-2pt">
    <w:name w:val="Основний текст (2) + Candara;13 pt;Інтервал -2 pt"/>
    <w:basedOn w:val="a1"/>
    <w:rsid w:val="002D76A6"/>
    <w:rPr>
      <w:rFonts w:ascii="Candara" w:eastAsia="Candara" w:hAnsi="Candara" w:cs="Candara"/>
      <w:b w:val="0"/>
      <w:bCs w:val="0"/>
      <w:i w:val="0"/>
      <w:iCs w:val="0"/>
      <w:smallCaps w:val="0"/>
      <w:strike w:val="0"/>
      <w:color w:val="000000"/>
      <w:spacing w:val="-50"/>
      <w:w w:val="100"/>
      <w:position w:val="0"/>
      <w:sz w:val="26"/>
      <w:szCs w:val="26"/>
      <w:u w:val="none"/>
      <w:lang w:val="uk-UA" w:eastAsia="uk-UA" w:bidi="uk-UA"/>
    </w:rPr>
  </w:style>
  <w:style w:type="character" w:customStyle="1" w:styleId="211pt">
    <w:name w:val="Основний текст (2) + 11 pt"/>
    <w:basedOn w:val="a1"/>
    <w:rsid w:val="002D76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a">
    <w:name w:val="Основний текст (2)"/>
    <w:basedOn w:val="a1"/>
    <w:rsid w:val="002D76A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styleId="affc">
    <w:name w:val="annotation subject"/>
    <w:basedOn w:val="aff2"/>
    <w:next w:val="aff2"/>
    <w:link w:val="affd"/>
    <w:uiPriority w:val="99"/>
    <w:semiHidden/>
    <w:unhideWhenUsed/>
    <w:rsid w:val="002D76A6"/>
    <w:pPr>
      <w:spacing w:before="0" w:after="200"/>
      <w:ind w:firstLine="0"/>
      <w:jc w:val="left"/>
    </w:pPr>
    <w:rPr>
      <w:rFonts w:asciiTheme="minorHAnsi" w:eastAsiaTheme="minorEastAsia" w:hAnsiTheme="minorHAnsi" w:cstheme="minorBidi"/>
      <w:b/>
      <w:bCs/>
      <w:lang w:val="uk-UA" w:eastAsia="uk-UA"/>
    </w:rPr>
  </w:style>
  <w:style w:type="character" w:customStyle="1" w:styleId="affd">
    <w:name w:val="Тема примітки Знак"/>
    <w:basedOn w:val="aff3"/>
    <w:link w:val="affc"/>
    <w:uiPriority w:val="99"/>
    <w:semiHidden/>
    <w:rsid w:val="002D76A6"/>
    <w:rPr>
      <w:rFonts w:ascii="Times New Roman" w:eastAsiaTheme="minorEastAsia" w:hAnsi="Times New Roman" w:cs="Times New Roman"/>
      <w:b/>
      <w:bCs/>
      <w:sz w:val="20"/>
      <w:szCs w:val="20"/>
      <w:lang w:val="ru-RU" w:eastAsia="uk-UA"/>
    </w:rPr>
  </w:style>
  <w:style w:type="paragraph" w:customStyle="1" w:styleId="2b">
    <w:name w:val="Абзац списка2"/>
    <w:basedOn w:val="a0"/>
    <w:rsid w:val="002D76A6"/>
    <w:pPr>
      <w:spacing w:after="160" w:line="259" w:lineRule="auto"/>
      <w:ind w:left="720"/>
      <w:contextualSpacing/>
    </w:pPr>
    <w:rPr>
      <w:rFonts w:ascii="Calibri" w:hAnsi="Calibri"/>
      <w:sz w:val="22"/>
      <w:szCs w:val="22"/>
      <w:lang w:eastAsia="en-US"/>
    </w:rPr>
  </w:style>
  <w:style w:type="paragraph" w:customStyle="1" w:styleId="ckeditorp">
    <w:name w:val="ck_editor_p"/>
    <w:basedOn w:val="a0"/>
    <w:rsid w:val="002D76A6"/>
    <w:pPr>
      <w:spacing w:before="100" w:beforeAutospacing="1" w:after="100" w:afterAutospacing="1"/>
    </w:pPr>
    <w:rPr>
      <w:lang w:val="en-US" w:eastAsia="en-US"/>
    </w:rPr>
  </w:style>
  <w:style w:type="character" w:customStyle="1" w:styleId="docdata">
    <w:name w:val="docdata"/>
    <w:aliases w:val="docy,v5,1839,baiaagaaboqcaaadzquaaavzbqaaaaaaaaaaaaaaaaaaaaaaaaaaaaaaaaaaaaaaaaaaaaaaaaaaaaaaaaaaaaaaaaaaaaaaaaaaaaaaaaaaaaaaaaaaaaaaaaaaaaaaaaaaaaaaaaaaaaaaaaaaaaaaaaaaaaaaaaaaaaaaaaaaaaaaaaaaaaaaaaaaaaaaaaaaaaaaaaaaaaaaaaaaaaaaaaaaaaaaaaaaaaa"/>
    <w:basedOn w:val="a1"/>
    <w:rsid w:val="002D76A6"/>
    <w:rPr>
      <w:rFonts w:ascii="Times New Roman" w:hAnsi="Times New Roman" w:cs="Times New Roman" w:hint="default"/>
    </w:rPr>
  </w:style>
  <w:style w:type="paragraph" w:customStyle="1" w:styleId="1e">
    <w:name w:val="Без интервала1"/>
    <w:qFormat/>
    <w:rsid w:val="00EB77D6"/>
    <w:pPr>
      <w:spacing w:after="0" w:line="240" w:lineRule="auto"/>
    </w:pPr>
    <w:rPr>
      <w:rFonts w:ascii="Calibri" w:eastAsia="Calibri" w:hAnsi="Calibri" w:cs="Times New Roman"/>
      <w:lang w:val="en-US"/>
    </w:rPr>
  </w:style>
  <w:style w:type="paragraph" w:styleId="35">
    <w:name w:val="Body Text Indent 3"/>
    <w:basedOn w:val="a0"/>
    <w:link w:val="36"/>
    <w:uiPriority w:val="99"/>
    <w:unhideWhenUsed/>
    <w:rsid w:val="00EB77D6"/>
    <w:pPr>
      <w:spacing w:after="120"/>
      <w:ind w:left="283"/>
    </w:pPr>
    <w:rPr>
      <w:sz w:val="16"/>
      <w:szCs w:val="16"/>
    </w:rPr>
  </w:style>
  <w:style w:type="character" w:customStyle="1" w:styleId="36">
    <w:name w:val="Основний текст з відступом 3 Знак"/>
    <w:basedOn w:val="a1"/>
    <w:link w:val="35"/>
    <w:uiPriority w:val="99"/>
    <w:rsid w:val="00EB77D6"/>
    <w:rPr>
      <w:rFonts w:ascii="Times New Roman" w:eastAsia="Times New Roman" w:hAnsi="Times New Roman" w:cs="Times New Roman"/>
      <w:sz w:val="16"/>
      <w:szCs w:val="16"/>
      <w:lang w:val="ru-RU" w:eastAsia="ru-RU"/>
    </w:rPr>
  </w:style>
  <w:style w:type="paragraph" w:customStyle="1" w:styleId="rvps2158">
    <w:name w:val="rvps2158"/>
    <w:basedOn w:val="a0"/>
    <w:rsid w:val="00EB77D6"/>
    <w:pPr>
      <w:spacing w:before="100" w:beforeAutospacing="1" w:after="100" w:afterAutospacing="1"/>
    </w:pPr>
    <w:rPr>
      <w:lang w:val="uk-UA" w:eastAsia="uk-UA"/>
    </w:rPr>
  </w:style>
  <w:style w:type="character" w:customStyle="1" w:styleId="rvts65">
    <w:name w:val="rvts65"/>
    <w:basedOn w:val="a1"/>
    <w:rsid w:val="00EB77D6"/>
  </w:style>
  <w:style w:type="paragraph" w:customStyle="1" w:styleId="rvps2159">
    <w:name w:val="rvps2159"/>
    <w:basedOn w:val="a0"/>
    <w:rsid w:val="00EB77D6"/>
    <w:pPr>
      <w:spacing w:before="100" w:beforeAutospacing="1" w:after="100" w:afterAutospacing="1"/>
    </w:pPr>
    <w:rPr>
      <w:lang w:val="uk-UA" w:eastAsia="uk-UA"/>
    </w:rPr>
  </w:style>
  <w:style w:type="table" w:customStyle="1" w:styleId="1f">
    <w:name w:val="Сетка таблицы1"/>
    <w:basedOn w:val="a2"/>
    <w:next w:val="aa"/>
    <w:uiPriority w:val="59"/>
    <w:rsid w:val="00EB77D6"/>
    <w:pPr>
      <w:spacing w:after="0" w:line="240" w:lineRule="auto"/>
    </w:pPr>
    <w:rPr>
      <w:rFonts w:ascii="Times New Roman" w:hAnsi="Times New Roman" w:cs="Times New Roman"/>
      <w:sz w:val="28"/>
      <w:szCs w:val="28"/>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imateme">
    <w:name w:val="animateme"/>
    <w:basedOn w:val="a0"/>
    <w:rsid w:val="00EB77D6"/>
    <w:pPr>
      <w:spacing w:before="100" w:beforeAutospacing="1" w:after="100" w:afterAutospacing="1"/>
    </w:pPr>
    <w:rPr>
      <w:lang w:val="uk-UA" w:eastAsia="uk-UA"/>
    </w:rPr>
  </w:style>
  <w:style w:type="paragraph" w:customStyle="1" w:styleId="vopr">
    <w:name w:val="vopr"/>
    <w:basedOn w:val="a0"/>
    <w:rsid w:val="00EB77D6"/>
    <w:pPr>
      <w:spacing w:before="100" w:beforeAutospacing="1" w:after="100" w:afterAutospacing="1"/>
    </w:pPr>
    <w:rPr>
      <w:lang w:val="uk-UA" w:eastAsia="uk-UA"/>
    </w:rPr>
  </w:style>
  <w:style w:type="character" w:styleId="affe">
    <w:name w:val="FollowedHyperlink"/>
    <w:basedOn w:val="a1"/>
    <w:uiPriority w:val="99"/>
    <w:semiHidden/>
    <w:unhideWhenUsed/>
    <w:rsid w:val="00EB77D6"/>
    <w:rPr>
      <w:color w:val="954F72" w:themeColor="followedHyperlink"/>
      <w:u w:val="single"/>
    </w:rPr>
  </w:style>
  <w:style w:type="numbering" w:customStyle="1" w:styleId="1f0">
    <w:name w:val="Нет списка1"/>
    <w:next w:val="a3"/>
    <w:uiPriority w:val="99"/>
    <w:semiHidden/>
    <w:unhideWhenUsed/>
    <w:rsid w:val="00EB77D6"/>
  </w:style>
  <w:style w:type="paragraph" w:customStyle="1" w:styleId="afff">
    <w:name w:val="Нормальний текст"/>
    <w:basedOn w:val="a0"/>
    <w:rsid w:val="00EB77D6"/>
    <w:pPr>
      <w:spacing w:before="120"/>
      <w:ind w:firstLine="567"/>
    </w:pPr>
    <w:rPr>
      <w:rFonts w:ascii="Antiqua" w:hAnsi="Antiqua"/>
      <w:sz w:val="26"/>
      <w:szCs w:val="20"/>
      <w:lang w:val="uk-UA"/>
    </w:rPr>
  </w:style>
  <w:style w:type="paragraph" w:customStyle="1" w:styleId="afff0">
    <w:name w:val="Шапка документу"/>
    <w:basedOn w:val="a0"/>
    <w:rsid w:val="00EB77D6"/>
    <w:pPr>
      <w:keepNext/>
      <w:keepLines/>
      <w:spacing w:after="240"/>
      <w:ind w:left="4536"/>
      <w:jc w:val="center"/>
    </w:pPr>
    <w:rPr>
      <w:rFonts w:ascii="Antiqua" w:hAnsi="Antiqua"/>
      <w:sz w:val="26"/>
      <w:szCs w:val="20"/>
      <w:lang w:val="uk-UA"/>
    </w:rPr>
  </w:style>
  <w:style w:type="paragraph" w:customStyle="1" w:styleId="afff1">
    <w:name w:val="Назва документа"/>
    <w:basedOn w:val="a0"/>
    <w:next w:val="afff"/>
    <w:rsid w:val="00EB77D6"/>
    <w:pPr>
      <w:keepNext/>
      <w:keepLines/>
      <w:spacing w:before="240" w:after="240"/>
      <w:jc w:val="center"/>
    </w:pPr>
    <w:rPr>
      <w:rFonts w:ascii="Antiqua" w:hAnsi="Antiqua"/>
      <w:b/>
      <w:sz w:val="26"/>
      <w:szCs w:val="20"/>
      <w:lang w:val="uk-UA"/>
    </w:rPr>
  </w:style>
  <w:style w:type="paragraph" w:customStyle="1" w:styleId="Style6">
    <w:name w:val="Style6"/>
    <w:basedOn w:val="a0"/>
    <w:uiPriority w:val="99"/>
    <w:rsid w:val="00EB77D6"/>
    <w:pPr>
      <w:widowControl w:val="0"/>
      <w:autoSpaceDE w:val="0"/>
      <w:autoSpaceDN w:val="0"/>
      <w:adjustRightInd w:val="0"/>
      <w:jc w:val="both"/>
    </w:pPr>
    <w:rPr>
      <w:lang w:val="uk-UA" w:eastAsia="uk-UA"/>
    </w:rPr>
  </w:style>
  <w:style w:type="paragraph" w:customStyle="1" w:styleId="Style11">
    <w:name w:val="Style11"/>
    <w:basedOn w:val="a0"/>
    <w:uiPriority w:val="99"/>
    <w:rsid w:val="00EB77D6"/>
    <w:pPr>
      <w:widowControl w:val="0"/>
      <w:autoSpaceDE w:val="0"/>
      <w:autoSpaceDN w:val="0"/>
      <w:adjustRightInd w:val="0"/>
      <w:spacing w:line="331" w:lineRule="exact"/>
    </w:pPr>
    <w:rPr>
      <w:lang w:val="uk-UA" w:eastAsia="uk-UA"/>
    </w:rPr>
  </w:style>
  <w:style w:type="paragraph" w:customStyle="1" w:styleId="Style15">
    <w:name w:val="Style15"/>
    <w:basedOn w:val="a0"/>
    <w:uiPriority w:val="99"/>
    <w:rsid w:val="00EB77D6"/>
    <w:pPr>
      <w:widowControl w:val="0"/>
      <w:autoSpaceDE w:val="0"/>
      <w:autoSpaceDN w:val="0"/>
      <w:adjustRightInd w:val="0"/>
      <w:jc w:val="center"/>
    </w:pPr>
    <w:rPr>
      <w:lang w:val="uk-UA" w:eastAsia="uk-UA"/>
    </w:rPr>
  </w:style>
  <w:style w:type="character" w:customStyle="1" w:styleId="FontStyle20">
    <w:name w:val="Font Style20"/>
    <w:uiPriority w:val="99"/>
    <w:rsid w:val="00EB77D6"/>
    <w:rPr>
      <w:rFonts w:ascii="Times New Roman" w:hAnsi="Times New Roman" w:cs="Times New Roman"/>
      <w:b/>
      <w:bCs/>
      <w:sz w:val="26"/>
      <w:szCs w:val="26"/>
    </w:rPr>
  </w:style>
  <w:style w:type="character" w:customStyle="1" w:styleId="FontStyle21">
    <w:name w:val="Font Style21"/>
    <w:uiPriority w:val="99"/>
    <w:rsid w:val="00EB77D6"/>
    <w:rPr>
      <w:rFonts w:ascii="Times New Roman" w:hAnsi="Times New Roman" w:cs="Times New Roman"/>
      <w:sz w:val="26"/>
      <w:szCs w:val="26"/>
    </w:rPr>
  </w:style>
  <w:style w:type="character" w:customStyle="1" w:styleId="st131">
    <w:name w:val="st131"/>
    <w:uiPriority w:val="99"/>
    <w:rsid w:val="00EB77D6"/>
    <w:rPr>
      <w:i/>
      <w:iCs/>
      <w:color w:val="0000FF"/>
    </w:rPr>
  </w:style>
  <w:style w:type="character" w:customStyle="1" w:styleId="st46">
    <w:name w:val="st46"/>
    <w:uiPriority w:val="99"/>
    <w:rsid w:val="00EB77D6"/>
    <w:rPr>
      <w:i/>
      <w:iCs/>
      <w:color w:val="000000"/>
    </w:rPr>
  </w:style>
  <w:style w:type="table" w:customStyle="1" w:styleId="2c">
    <w:name w:val="Сетка таблицы2"/>
    <w:basedOn w:val="a2"/>
    <w:next w:val="aa"/>
    <w:uiPriority w:val="39"/>
    <w:rsid w:val="00EB77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2">
    <w:name w:val="a"/>
    <w:basedOn w:val="a0"/>
    <w:rsid w:val="00EB77D6"/>
    <w:pPr>
      <w:spacing w:before="100" w:beforeAutospacing="1" w:after="100" w:afterAutospacing="1"/>
    </w:pPr>
    <w:rPr>
      <w:lang w:val="uk-UA" w:eastAsia="uk-UA"/>
    </w:rPr>
  </w:style>
  <w:style w:type="paragraph" w:customStyle="1" w:styleId="msonormal0">
    <w:name w:val="msonormal"/>
    <w:basedOn w:val="a0"/>
    <w:rsid w:val="00EB77D6"/>
    <w:pPr>
      <w:spacing w:before="100" w:beforeAutospacing="1" w:after="100" w:afterAutospacing="1"/>
    </w:pPr>
    <w:rPr>
      <w:lang w:val="uk-UA" w:eastAsia="uk-UA"/>
    </w:rPr>
  </w:style>
  <w:style w:type="paragraph" w:customStyle="1" w:styleId="xl65">
    <w:name w:val="xl65"/>
    <w:basedOn w:val="a0"/>
    <w:rsid w:val="00EB77D6"/>
    <w:pPr>
      <w:spacing w:before="100" w:beforeAutospacing="1" w:after="100" w:afterAutospacing="1"/>
    </w:pPr>
    <w:rPr>
      <w:lang w:val="uk-UA" w:eastAsia="uk-UA"/>
    </w:rPr>
  </w:style>
  <w:style w:type="paragraph" w:customStyle="1" w:styleId="xl66">
    <w:name w:val="xl66"/>
    <w:basedOn w:val="a0"/>
    <w:rsid w:val="00EB77D6"/>
    <w:pPr>
      <w:spacing w:before="100" w:beforeAutospacing="1" w:after="100" w:afterAutospacing="1"/>
      <w:textAlignment w:val="center"/>
    </w:pPr>
    <w:rPr>
      <w:b/>
      <w:bCs/>
      <w:i/>
      <w:iCs/>
      <w:lang w:val="uk-UA" w:eastAsia="uk-UA"/>
    </w:rPr>
  </w:style>
  <w:style w:type="paragraph" w:customStyle="1" w:styleId="xl67">
    <w:name w:val="xl67"/>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68">
    <w:name w:val="xl68"/>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02124"/>
      <w:lang w:val="uk-UA" w:eastAsia="uk-UA"/>
    </w:rPr>
  </w:style>
  <w:style w:type="paragraph" w:customStyle="1" w:styleId="xl69">
    <w:name w:val="xl69"/>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70">
    <w:name w:val="xl70"/>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1">
    <w:name w:val="xl71"/>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72">
    <w:name w:val="xl72"/>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3">
    <w:name w:val="xl73"/>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202124"/>
      <w:lang w:val="uk-UA" w:eastAsia="uk-UA"/>
    </w:rPr>
  </w:style>
  <w:style w:type="paragraph" w:customStyle="1" w:styleId="xl74">
    <w:name w:val="xl74"/>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uk-UA" w:eastAsia="uk-UA"/>
    </w:rPr>
  </w:style>
  <w:style w:type="paragraph" w:customStyle="1" w:styleId="xl75">
    <w:name w:val="xl75"/>
    <w:basedOn w:val="a0"/>
    <w:rsid w:val="00EB77D6"/>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6">
    <w:name w:val="xl76"/>
    <w:basedOn w:val="a0"/>
    <w:rsid w:val="00EB77D6"/>
    <w:pPr>
      <w:pBdr>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7">
    <w:name w:val="xl77"/>
    <w:basedOn w:val="a0"/>
    <w:rsid w:val="00EB77D6"/>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8">
    <w:name w:val="xl78"/>
    <w:basedOn w:val="a0"/>
    <w:rsid w:val="00EB77D6"/>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uk-UA" w:eastAsia="uk-UA"/>
    </w:rPr>
  </w:style>
  <w:style w:type="paragraph" w:customStyle="1" w:styleId="xl79">
    <w:name w:val="xl79"/>
    <w:basedOn w:val="a0"/>
    <w:rsid w:val="00EB77D6"/>
    <w:pPr>
      <w:pBdr>
        <w:top w:val="single" w:sz="4" w:space="0" w:color="auto"/>
        <w:bottom w:val="single" w:sz="4" w:space="0" w:color="auto"/>
      </w:pBdr>
      <w:spacing w:before="100" w:beforeAutospacing="1" w:after="100" w:afterAutospacing="1"/>
      <w:jc w:val="center"/>
      <w:textAlignment w:val="center"/>
    </w:pPr>
    <w:rPr>
      <w:b/>
      <w:bCs/>
      <w:lang w:val="uk-UA" w:eastAsia="uk-UA"/>
    </w:rPr>
  </w:style>
  <w:style w:type="paragraph" w:customStyle="1" w:styleId="xl80">
    <w:name w:val="xl80"/>
    <w:basedOn w:val="a0"/>
    <w:rsid w:val="00EB77D6"/>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81">
    <w:name w:val="xl81"/>
    <w:basedOn w:val="a0"/>
    <w:rsid w:val="00EB77D6"/>
    <w:pPr>
      <w:spacing w:before="100" w:beforeAutospacing="1" w:after="100" w:afterAutospacing="1"/>
      <w:jc w:val="center"/>
      <w:textAlignment w:val="center"/>
    </w:pPr>
    <w:rPr>
      <w:b/>
      <w:bCs/>
      <w:lang w:val="uk-UA" w:eastAsia="uk-UA"/>
    </w:rPr>
  </w:style>
  <w:style w:type="paragraph" w:customStyle="1" w:styleId="xl82">
    <w:name w:val="xl82"/>
    <w:basedOn w:val="a0"/>
    <w:rsid w:val="00EB77D6"/>
    <w:pPr>
      <w:pBdr>
        <w:top w:val="single" w:sz="4" w:space="0" w:color="auto"/>
        <w:left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3">
    <w:name w:val="xl83"/>
    <w:basedOn w:val="a0"/>
    <w:rsid w:val="00EB77D6"/>
    <w:pPr>
      <w:pBdr>
        <w:left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4">
    <w:name w:val="xl84"/>
    <w:basedOn w:val="a0"/>
    <w:rsid w:val="00EB77D6"/>
    <w:pPr>
      <w:pBdr>
        <w:left w:val="single" w:sz="4" w:space="0" w:color="auto"/>
        <w:bottom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5">
    <w:name w:val="xl85"/>
    <w:basedOn w:val="a0"/>
    <w:rsid w:val="00EB77D6"/>
    <w:pPr>
      <w:pBdr>
        <w:top w:val="single" w:sz="4" w:space="0" w:color="auto"/>
        <w:left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86">
    <w:name w:val="xl86"/>
    <w:basedOn w:val="a0"/>
    <w:rsid w:val="00EB77D6"/>
    <w:pPr>
      <w:pBdr>
        <w:top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87">
    <w:name w:val="xl87"/>
    <w:basedOn w:val="a0"/>
    <w:rsid w:val="00EB77D6"/>
    <w:pPr>
      <w:pBdr>
        <w:top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table" w:customStyle="1" w:styleId="37">
    <w:name w:val="Сетка таблицы3"/>
    <w:basedOn w:val="a2"/>
    <w:next w:val="aa"/>
    <w:uiPriority w:val="39"/>
    <w:rsid w:val="00EB77D6"/>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Placeholder Text"/>
    <w:basedOn w:val="a1"/>
    <w:uiPriority w:val="99"/>
    <w:semiHidden/>
    <w:rsid w:val="00EB77D6"/>
    <w:rPr>
      <w:color w:val="808080"/>
    </w:rPr>
  </w:style>
  <w:style w:type="numbering" w:customStyle="1" w:styleId="2d">
    <w:name w:val="Немає списку2"/>
    <w:next w:val="a3"/>
    <w:uiPriority w:val="99"/>
    <w:semiHidden/>
    <w:unhideWhenUsed/>
    <w:rsid w:val="00EB77D6"/>
  </w:style>
  <w:style w:type="character" w:customStyle="1" w:styleId="2Exact">
    <w:name w:val="Основний текст (2) Exact"/>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1f1">
    <w:name w:val="Заголовок №1_"/>
    <w:basedOn w:val="a1"/>
    <w:link w:val="1f2"/>
    <w:rsid w:val="00EB77D6"/>
    <w:rPr>
      <w:rFonts w:ascii="Times New Roman" w:eastAsia="Times New Roman" w:hAnsi="Times New Roman" w:cs="Times New Roman"/>
      <w:sz w:val="36"/>
      <w:szCs w:val="36"/>
      <w:shd w:val="clear" w:color="auto" w:fill="FFFFFF"/>
    </w:rPr>
  </w:style>
  <w:style w:type="paragraph" w:customStyle="1" w:styleId="1f2">
    <w:name w:val="Заголовок №1"/>
    <w:basedOn w:val="a0"/>
    <w:link w:val="1f1"/>
    <w:rsid w:val="00EB77D6"/>
    <w:pPr>
      <w:widowControl w:val="0"/>
      <w:shd w:val="clear" w:color="auto" w:fill="FFFFFF"/>
      <w:spacing w:after="420" w:line="413" w:lineRule="exact"/>
      <w:ind w:hanging="680"/>
      <w:outlineLvl w:val="0"/>
    </w:pPr>
    <w:rPr>
      <w:sz w:val="36"/>
      <w:szCs w:val="36"/>
      <w:lang w:val="uk-UA" w:eastAsia="en-US"/>
    </w:rPr>
  </w:style>
  <w:style w:type="character" w:customStyle="1" w:styleId="2e">
    <w:name w:val="Основний текст (2)_"/>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38">
    <w:name w:val="Основний текст (3)_"/>
    <w:basedOn w:val="a1"/>
    <w:link w:val="39"/>
    <w:rsid w:val="00EB77D6"/>
    <w:rPr>
      <w:rFonts w:ascii="Times New Roman" w:eastAsia="Times New Roman" w:hAnsi="Times New Roman" w:cs="Times New Roman"/>
      <w:shd w:val="clear" w:color="auto" w:fill="FFFFFF"/>
    </w:rPr>
  </w:style>
  <w:style w:type="paragraph" w:customStyle="1" w:styleId="39">
    <w:name w:val="Основний текст (3)"/>
    <w:basedOn w:val="a0"/>
    <w:link w:val="38"/>
    <w:rsid w:val="00EB77D6"/>
    <w:pPr>
      <w:widowControl w:val="0"/>
      <w:shd w:val="clear" w:color="auto" w:fill="FFFFFF"/>
      <w:spacing w:before="60" w:after="1680" w:line="0" w:lineRule="atLeast"/>
    </w:pPr>
    <w:rPr>
      <w:sz w:val="22"/>
      <w:szCs w:val="22"/>
      <w:lang w:val="uk-UA" w:eastAsia="en-US"/>
    </w:rPr>
  </w:style>
  <w:style w:type="character" w:customStyle="1" w:styleId="43">
    <w:name w:val="Основний текст (4)_"/>
    <w:basedOn w:val="a1"/>
    <w:link w:val="44"/>
    <w:rsid w:val="00EB77D6"/>
    <w:rPr>
      <w:rFonts w:ascii="Times New Roman" w:eastAsia="Times New Roman" w:hAnsi="Times New Roman" w:cs="Times New Roman"/>
      <w:b/>
      <w:bCs/>
      <w:sz w:val="40"/>
      <w:szCs w:val="40"/>
      <w:shd w:val="clear" w:color="auto" w:fill="FFFFFF"/>
    </w:rPr>
  </w:style>
  <w:style w:type="paragraph" w:customStyle="1" w:styleId="44">
    <w:name w:val="Основний текст (4)"/>
    <w:basedOn w:val="a0"/>
    <w:link w:val="43"/>
    <w:rsid w:val="00EB77D6"/>
    <w:pPr>
      <w:widowControl w:val="0"/>
      <w:shd w:val="clear" w:color="auto" w:fill="FFFFFF"/>
      <w:spacing w:before="3000" w:line="461" w:lineRule="exact"/>
      <w:jc w:val="center"/>
    </w:pPr>
    <w:rPr>
      <w:b/>
      <w:bCs/>
      <w:sz w:val="40"/>
      <w:szCs w:val="40"/>
      <w:lang w:val="uk-UA" w:eastAsia="en-US"/>
    </w:rPr>
  </w:style>
  <w:style w:type="character" w:customStyle="1" w:styleId="2f">
    <w:name w:val="Заголовок №2_"/>
    <w:basedOn w:val="a1"/>
    <w:link w:val="2f0"/>
    <w:rsid w:val="00EB77D6"/>
    <w:rPr>
      <w:rFonts w:ascii="Times New Roman" w:eastAsia="Times New Roman" w:hAnsi="Times New Roman" w:cs="Times New Roman"/>
      <w:b/>
      <w:bCs/>
      <w:sz w:val="32"/>
      <w:szCs w:val="32"/>
      <w:shd w:val="clear" w:color="auto" w:fill="FFFFFF"/>
    </w:rPr>
  </w:style>
  <w:style w:type="paragraph" w:customStyle="1" w:styleId="2f0">
    <w:name w:val="Заголовок №2"/>
    <w:basedOn w:val="a0"/>
    <w:link w:val="2f"/>
    <w:rsid w:val="00EB77D6"/>
    <w:pPr>
      <w:widowControl w:val="0"/>
      <w:shd w:val="clear" w:color="auto" w:fill="FFFFFF"/>
      <w:spacing w:after="420" w:line="0" w:lineRule="atLeast"/>
      <w:ind w:hanging="360"/>
      <w:jc w:val="center"/>
      <w:outlineLvl w:val="1"/>
    </w:pPr>
    <w:rPr>
      <w:b/>
      <w:bCs/>
      <w:sz w:val="32"/>
      <w:szCs w:val="32"/>
      <w:lang w:val="uk-UA" w:eastAsia="en-US"/>
    </w:rPr>
  </w:style>
  <w:style w:type="character" w:customStyle="1" w:styleId="28">
    <w:name w:val="Зміст 2 Знак"/>
    <w:basedOn w:val="a1"/>
    <w:link w:val="27"/>
    <w:rsid w:val="00EB77D6"/>
    <w:rPr>
      <w:sz w:val="24"/>
      <w:szCs w:val="24"/>
    </w:rPr>
  </w:style>
  <w:style w:type="character" w:customStyle="1" w:styleId="53">
    <w:name w:val="Основний текст (5)_"/>
    <w:basedOn w:val="a1"/>
    <w:link w:val="54"/>
    <w:rsid w:val="00EB77D6"/>
    <w:rPr>
      <w:rFonts w:ascii="Times New Roman" w:eastAsia="Times New Roman" w:hAnsi="Times New Roman" w:cs="Times New Roman"/>
      <w:i/>
      <w:iCs/>
      <w:sz w:val="28"/>
      <w:szCs w:val="28"/>
      <w:shd w:val="clear" w:color="auto" w:fill="FFFFFF"/>
    </w:rPr>
  </w:style>
  <w:style w:type="paragraph" w:customStyle="1" w:styleId="54">
    <w:name w:val="Основний текст (5)"/>
    <w:basedOn w:val="a0"/>
    <w:link w:val="53"/>
    <w:rsid w:val="00EB77D6"/>
    <w:pPr>
      <w:widowControl w:val="0"/>
      <w:shd w:val="clear" w:color="auto" w:fill="FFFFFF"/>
      <w:spacing w:before="480" w:line="322" w:lineRule="exact"/>
      <w:jc w:val="both"/>
    </w:pPr>
    <w:rPr>
      <w:i/>
      <w:iCs/>
      <w:sz w:val="28"/>
      <w:szCs w:val="28"/>
      <w:lang w:val="uk-UA" w:eastAsia="en-US"/>
    </w:rPr>
  </w:style>
  <w:style w:type="character" w:customStyle="1" w:styleId="55">
    <w:name w:val="Основний текст (5) + Не курсив"/>
    <w:basedOn w:val="53"/>
    <w:rsid w:val="00EB77D6"/>
    <w:rPr>
      <w:rFonts w:ascii="Times New Roman" w:eastAsia="Times New Roman" w:hAnsi="Times New Roman" w:cs="Times New Roman"/>
      <w:i/>
      <w:iCs/>
      <w:color w:val="000000"/>
      <w:spacing w:val="0"/>
      <w:w w:val="100"/>
      <w:position w:val="0"/>
      <w:sz w:val="28"/>
      <w:szCs w:val="28"/>
      <w:shd w:val="clear" w:color="auto" w:fill="FFFFFF"/>
      <w:lang w:val="uk-UA" w:eastAsia="uk-UA" w:bidi="uk-UA"/>
    </w:rPr>
  </w:style>
  <w:style w:type="character" w:customStyle="1" w:styleId="56">
    <w:name w:val="Основний текст (5) + Напівжирний"/>
    <w:basedOn w:val="53"/>
    <w:rsid w:val="00EB77D6"/>
    <w:rPr>
      <w:rFonts w:ascii="Times New Roman" w:eastAsia="Times New Roman" w:hAnsi="Times New Roman" w:cs="Times New Roman"/>
      <w:b/>
      <w:bCs/>
      <w:i/>
      <w:iCs/>
      <w:color w:val="000000"/>
      <w:spacing w:val="0"/>
      <w:w w:val="100"/>
      <w:position w:val="0"/>
      <w:sz w:val="28"/>
      <w:szCs w:val="28"/>
      <w:shd w:val="clear" w:color="auto" w:fill="FFFFFF"/>
      <w:lang w:val="uk-UA" w:eastAsia="uk-UA" w:bidi="uk-UA"/>
    </w:rPr>
  </w:style>
  <w:style w:type="character" w:customStyle="1" w:styleId="63">
    <w:name w:val="Основний текст (6)_"/>
    <w:basedOn w:val="a1"/>
    <w:link w:val="64"/>
    <w:rsid w:val="00EB77D6"/>
    <w:rPr>
      <w:rFonts w:ascii="Times New Roman" w:eastAsia="Times New Roman" w:hAnsi="Times New Roman" w:cs="Times New Roman"/>
      <w:b/>
      <w:bCs/>
      <w:i/>
      <w:iCs/>
      <w:sz w:val="28"/>
      <w:szCs w:val="28"/>
      <w:shd w:val="clear" w:color="auto" w:fill="FFFFFF"/>
    </w:rPr>
  </w:style>
  <w:style w:type="paragraph" w:customStyle="1" w:styleId="64">
    <w:name w:val="Основний текст (6)"/>
    <w:basedOn w:val="a0"/>
    <w:link w:val="63"/>
    <w:rsid w:val="00EB77D6"/>
    <w:pPr>
      <w:widowControl w:val="0"/>
      <w:shd w:val="clear" w:color="auto" w:fill="FFFFFF"/>
      <w:spacing w:before="120" w:after="120" w:line="0" w:lineRule="atLeast"/>
      <w:jc w:val="both"/>
    </w:pPr>
    <w:rPr>
      <w:b/>
      <w:bCs/>
      <w:i/>
      <w:iCs/>
      <w:sz w:val="28"/>
      <w:szCs w:val="28"/>
      <w:lang w:val="uk-UA" w:eastAsia="en-US"/>
    </w:rPr>
  </w:style>
  <w:style w:type="character" w:customStyle="1" w:styleId="2Exact0">
    <w:name w:val="Підпис до зображення (2) Exact"/>
    <w:basedOn w:val="a1"/>
    <w:link w:val="2f1"/>
    <w:rsid w:val="00EB77D6"/>
    <w:rPr>
      <w:rFonts w:ascii="Times New Roman" w:eastAsia="Times New Roman" w:hAnsi="Times New Roman" w:cs="Times New Roman"/>
      <w:b/>
      <w:bCs/>
      <w:sz w:val="19"/>
      <w:szCs w:val="19"/>
      <w:shd w:val="clear" w:color="auto" w:fill="FFFFFF"/>
    </w:rPr>
  </w:style>
  <w:style w:type="paragraph" w:customStyle="1" w:styleId="2f1">
    <w:name w:val="Підпис до зображення (2)"/>
    <w:basedOn w:val="a0"/>
    <w:link w:val="2Exact0"/>
    <w:rsid w:val="00EB77D6"/>
    <w:pPr>
      <w:widowControl w:val="0"/>
      <w:shd w:val="clear" w:color="auto" w:fill="FFFFFF"/>
      <w:spacing w:line="336" w:lineRule="exact"/>
    </w:pPr>
    <w:rPr>
      <w:b/>
      <w:bCs/>
      <w:sz w:val="19"/>
      <w:szCs w:val="19"/>
      <w:lang w:val="uk-UA" w:eastAsia="en-US"/>
    </w:rPr>
  </w:style>
  <w:style w:type="character" w:customStyle="1" w:styleId="73">
    <w:name w:val="Основний текст (7)_"/>
    <w:basedOn w:val="a1"/>
    <w:rsid w:val="00EB77D6"/>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74">
    <w:name w:val="Основний текст (7)"/>
    <w:basedOn w:val="73"/>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lang w:val="ru-RU" w:eastAsia="ru-RU" w:bidi="ru-RU"/>
    </w:rPr>
  </w:style>
  <w:style w:type="character" w:customStyle="1" w:styleId="83">
    <w:name w:val="Основний текст (8)_"/>
    <w:basedOn w:val="a1"/>
    <w:link w:val="84"/>
    <w:rsid w:val="00EB77D6"/>
    <w:rPr>
      <w:rFonts w:ascii="Times New Roman" w:eastAsia="Times New Roman" w:hAnsi="Times New Roman" w:cs="Times New Roman"/>
      <w:b/>
      <w:bCs/>
      <w:sz w:val="19"/>
      <w:szCs w:val="19"/>
      <w:shd w:val="clear" w:color="auto" w:fill="FFFFFF"/>
    </w:rPr>
  </w:style>
  <w:style w:type="paragraph" w:customStyle="1" w:styleId="84">
    <w:name w:val="Основний текст (8)"/>
    <w:basedOn w:val="a0"/>
    <w:link w:val="83"/>
    <w:rsid w:val="00EB77D6"/>
    <w:pPr>
      <w:widowControl w:val="0"/>
      <w:shd w:val="clear" w:color="auto" w:fill="FFFFFF"/>
      <w:spacing w:line="346" w:lineRule="exact"/>
      <w:jc w:val="both"/>
    </w:pPr>
    <w:rPr>
      <w:b/>
      <w:bCs/>
      <w:sz w:val="19"/>
      <w:szCs w:val="19"/>
      <w:lang w:val="uk-UA" w:eastAsia="en-US"/>
    </w:rPr>
  </w:style>
  <w:style w:type="character" w:customStyle="1" w:styleId="afff4">
    <w:name w:val="Колонтитул_"/>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16pt">
    <w:name w:val="Колонтитул + 16 pt;Напівжирний"/>
    <w:basedOn w:val="afff4"/>
    <w:rsid w:val="00EB77D6"/>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style>
  <w:style w:type="character" w:customStyle="1" w:styleId="3a">
    <w:name w:val="Заголовок №3_"/>
    <w:basedOn w:val="a1"/>
    <w:link w:val="3b"/>
    <w:rsid w:val="00EB77D6"/>
    <w:rPr>
      <w:rFonts w:ascii="Times New Roman" w:eastAsia="Times New Roman" w:hAnsi="Times New Roman" w:cs="Times New Roman"/>
      <w:b/>
      <w:bCs/>
      <w:sz w:val="28"/>
      <w:szCs w:val="28"/>
      <w:shd w:val="clear" w:color="auto" w:fill="FFFFFF"/>
    </w:rPr>
  </w:style>
  <w:style w:type="paragraph" w:customStyle="1" w:styleId="3b">
    <w:name w:val="Заголовок №3"/>
    <w:basedOn w:val="a0"/>
    <w:link w:val="3a"/>
    <w:rsid w:val="00EB77D6"/>
    <w:pPr>
      <w:widowControl w:val="0"/>
      <w:shd w:val="clear" w:color="auto" w:fill="FFFFFF"/>
      <w:spacing w:before="300" w:line="322" w:lineRule="exact"/>
      <w:jc w:val="both"/>
      <w:outlineLvl w:val="2"/>
    </w:pPr>
    <w:rPr>
      <w:b/>
      <w:bCs/>
      <w:sz w:val="28"/>
      <w:szCs w:val="28"/>
      <w:lang w:val="uk-UA" w:eastAsia="en-US"/>
    </w:rPr>
  </w:style>
  <w:style w:type="character" w:customStyle="1" w:styleId="3c">
    <w:name w:val="Заголовок №3 + Не напівжирний"/>
    <w:basedOn w:val="3a"/>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afff5">
    <w:name w:val="Підпис до зображення_"/>
    <w:basedOn w:val="a1"/>
    <w:link w:val="afff6"/>
    <w:rsid w:val="00EB77D6"/>
    <w:rPr>
      <w:rFonts w:ascii="Times New Roman" w:eastAsia="Times New Roman" w:hAnsi="Times New Roman" w:cs="Times New Roman"/>
      <w:sz w:val="28"/>
      <w:szCs w:val="28"/>
      <w:shd w:val="clear" w:color="auto" w:fill="FFFFFF"/>
    </w:rPr>
  </w:style>
  <w:style w:type="paragraph" w:customStyle="1" w:styleId="afff6">
    <w:name w:val="Підпис до зображення"/>
    <w:basedOn w:val="a0"/>
    <w:link w:val="afff5"/>
    <w:rsid w:val="00EB77D6"/>
    <w:pPr>
      <w:widowControl w:val="0"/>
      <w:shd w:val="clear" w:color="auto" w:fill="FFFFFF"/>
      <w:spacing w:line="322" w:lineRule="exact"/>
      <w:jc w:val="both"/>
    </w:pPr>
    <w:rPr>
      <w:sz w:val="28"/>
      <w:szCs w:val="28"/>
      <w:lang w:val="uk-UA" w:eastAsia="en-US"/>
    </w:rPr>
  </w:style>
  <w:style w:type="character" w:customStyle="1" w:styleId="afff7">
    <w:name w:val="Підпис до зображення + Напівжирний"/>
    <w:basedOn w:val="afff5"/>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3Exact">
    <w:name w:val="Підпис до зображення (3) Exact"/>
    <w:basedOn w:val="a1"/>
    <w:rsid w:val="00EB77D6"/>
    <w:rPr>
      <w:rFonts w:ascii="Times New Roman" w:eastAsia="Times New Roman" w:hAnsi="Times New Roman" w:cs="Times New Roman"/>
      <w:b/>
      <w:bCs/>
      <w:i w:val="0"/>
      <w:iCs w:val="0"/>
      <w:smallCaps w:val="0"/>
      <w:strike w:val="0"/>
      <w:sz w:val="28"/>
      <w:szCs w:val="28"/>
      <w:u w:val="none"/>
    </w:rPr>
  </w:style>
  <w:style w:type="character" w:customStyle="1" w:styleId="93">
    <w:name w:val="Основний текст (9)_"/>
    <w:basedOn w:val="a1"/>
    <w:link w:val="94"/>
    <w:rsid w:val="00EB77D6"/>
    <w:rPr>
      <w:rFonts w:ascii="Times New Roman" w:eastAsia="Times New Roman" w:hAnsi="Times New Roman" w:cs="Times New Roman"/>
      <w:b/>
      <w:bCs/>
      <w:sz w:val="28"/>
      <w:szCs w:val="28"/>
      <w:shd w:val="clear" w:color="auto" w:fill="FFFFFF"/>
    </w:rPr>
  </w:style>
  <w:style w:type="paragraph" w:customStyle="1" w:styleId="94">
    <w:name w:val="Основний текст (9)"/>
    <w:basedOn w:val="a0"/>
    <w:link w:val="93"/>
    <w:rsid w:val="00EB77D6"/>
    <w:pPr>
      <w:widowControl w:val="0"/>
      <w:shd w:val="clear" w:color="auto" w:fill="FFFFFF"/>
      <w:spacing w:line="322" w:lineRule="exact"/>
      <w:jc w:val="both"/>
    </w:pPr>
    <w:rPr>
      <w:b/>
      <w:bCs/>
      <w:sz w:val="28"/>
      <w:szCs w:val="28"/>
      <w:lang w:val="uk-UA" w:eastAsia="en-US"/>
    </w:rPr>
  </w:style>
  <w:style w:type="character" w:customStyle="1" w:styleId="3d">
    <w:name w:val="Підпис до зображення (3)_"/>
    <w:basedOn w:val="a1"/>
    <w:link w:val="3e"/>
    <w:rsid w:val="00EB77D6"/>
    <w:rPr>
      <w:rFonts w:ascii="Times New Roman" w:eastAsia="Times New Roman" w:hAnsi="Times New Roman" w:cs="Times New Roman"/>
      <w:b/>
      <w:bCs/>
      <w:sz w:val="28"/>
      <w:szCs w:val="28"/>
      <w:shd w:val="clear" w:color="auto" w:fill="FFFFFF"/>
    </w:rPr>
  </w:style>
  <w:style w:type="paragraph" w:customStyle="1" w:styleId="3e">
    <w:name w:val="Підпис до зображення (3)"/>
    <w:basedOn w:val="a0"/>
    <w:link w:val="3d"/>
    <w:rsid w:val="00EB77D6"/>
    <w:pPr>
      <w:widowControl w:val="0"/>
      <w:shd w:val="clear" w:color="auto" w:fill="FFFFFF"/>
      <w:spacing w:line="0" w:lineRule="atLeast"/>
    </w:pPr>
    <w:rPr>
      <w:b/>
      <w:bCs/>
      <w:sz w:val="28"/>
      <w:szCs w:val="28"/>
      <w:lang w:val="uk-UA" w:eastAsia="en-US"/>
    </w:rPr>
  </w:style>
  <w:style w:type="character" w:customStyle="1" w:styleId="Exact">
    <w:name w:val="Підпис до зображення Exact"/>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4Exact">
    <w:name w:val="Підпис до зображення (4) Exact"/>
    <w:basedOn w:val="a1"/>
    <w:link w:val="45"/>
    <w:rsid w:val="00EB77D6"/>
    <w:rPr>
      <w:rFonts w:ascii="Times New Roman" w:eastAsia="Times New Roman" w:hAnsi="Times New Roman" w:cs="Times New Roman"/>
      <w:sz w:val="13"/>
      <w:szCs w:val="13"/>
      <w:shd w:val="clear" w:color="auto" w:fill="FFFFFF"/>
    </w:rPr>
  </w:style>
  <w:style w:type="paragraph" w:customStyle="1" w:styleId="45">
    <w:name w:val="Підпис до зображення (4)"/>
    <w:basedOn w:val="a0"/>
    <w:link w:val="4Exact"/>
    <w:rsid w:val="00EB77D6"/>
    <w:pPr>
      <w:widowControl w:val="0"/>
      <w:shd w:val="clear" w:color="auto" w:fill="FFFFFF"/>
      <w:spacing w:line="0" w:lineRule="atLeast"/>
    </w:pPr>
    <w:rPr>
      <w:sz w:val="13"/>
      <w:szCs w:val="13"/>
      <w:lang w:val="uk-UA" w:eastAsia="en-US"/>
    </w:rPr>
  </w:style>
  <w:style w:type="character" w:customStyle="1" w:styleId="Exact0">
    <w:name w:val="Підпис до зображення + Напівжирний Exact"/>
    <w:basedOn w:val="afff5"/>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3Exact0">
    <w:name w:val="Підпис до зображення (3) + Не напівжирний Exact"/>
    <w:basedOn w:val="3d"/>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100">
    <w:name w:val="Основний текст (10)_"/>
    <w:basedOn w:val="a1"/>
    <w:rsid w:val="00EB77D6"/>
    <w:rPr>
      <w:rFonts w:ascii="Franklin Gothic Heavy" w:eastAsia="Franklin Gothic Heavy" w:hAnsi="Franklin Gothic Heavy" w:cs="Franklin Gothic Heavy"/>
      <w:b w:val="0"/>
      <w:bCs w:val="0"/>
      <w:i/>
      <w:iCs/>
      <w:smallCaps w:val="0"/>
      <w:strike w:val="0"/>
      <w:spacing w:val="0"/>
      <w:w w:val="150"/>
      <w:sz w:val="28"/>
      <w:szCs w:val="28"/>
      <w:u w:val="none"/>
    </w:rPr>
  </w:style>
  <w:style w:type="character" w:customStyle="1" w:styleId="101">
    <w:name w:val="Основний текст (10)"/>
    <w:basedOn w:val="100"/>
    <w:rsid w:val="00EB77D6"/>
    <w:rPr>
      <w:rFonts w:ascii="Franklin Gothic Heavy" w:eastAsia="Franklin Gothic Heavy" w:hAnsi="Franklin Gothic Heavy" w:cs="Franklin Gothic Heavy"/>
      <w:b w:val="0"/>
      <w:bCs w:val="0"/>
      <w:i/>
      <w:iCs/>
      <w:smallCaps w:val="0"/>
      <w:strike w:val="0"/>
      <w:color w:val="000000"/>
      <w:spacing w:val="0"/>
      <w:w w:val="150"/>
      <w:position w:val="0"/>
      <w:sz w:val="28"/>
      <w:szCs w:val="28"/>
      <w:u w:val="single"/>
      <w:lang w:val="uk-UA" w:eastAsia="uk-UA" w:bidi="uk-UA"/>
    </w:rPr>
  </w:style>
  <w:style w:type="character" w:customStyle="1" w:styleId="110">
    <w:name w:val="Основний текст (11)_"/>
    <w:basedOn w:val="a1"/>
    <w:rsid w:val="00EB77D6"/>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11TimesNewRoman4pt1pt">
    <w:name w:val="Основний текст (11) + Times New Roman;4 pt;Інтервал 1 pt"/>
    <w:basedOn w:val="110"/>
    <w:rsid w:val="00EB77D6"/>
    <w:rPr>
      <w:rFonts w:ascii="Times New Roman" w:eastAsia="Times New Roman" w:hAnsi="Times New Roman" w:cs="Times New Roman"/>
      <w:b w:val="0"/>
      <w:bCs w:val="0"/>
      <w:i w:val="0"/>
      <w:iCs w:val="0"/>
      <w:smallCaps w:val="0"/>
      <w:strike w:val="0"/>
      <w:color w:val="000000"/>
      <w:spacing w:val="20"/>
      <w:w w:val="100"/>
      <w:position w:val="0"/>
      <w:sz w:val="8"/>
      <w:szCs w:val="8"/>
      <w:u w:val="single"/>
      <w:lang w:val="uk-UA" w:eastAsia="uk-UA" w:bidi="uk-UA"/>
    </w:rPr>
  </w:style>
  <w:style w:type="character" w:customStyle="1" w:styleId="111">
    <w:name w:val="Основний текст (11)"/>
    <w:basedOn w:val="110"/>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single"/>
      <w:lang w:val="uk-UA" w:eastAsia="uk-UA" w:bidi="uk-UA"/>
    </w:rPr>
  </w:style>
  <w:style w:type="character" w:customStyle="1" w:styleId="114pt2pt">
    <w:name w:val="Основний текст (11) + 4 pt;Інтервал 2 pt"/>
    <w:basedOn w:val="110"/>
    <w:rsid w:val="00EB77D6"/>
    <w:rPr>
      <w:rFonts w:ascii="Microsoft Sans Serif" w:eastAsia="Microsoft Sans Serif" w:hAnsi="Microsoft Sans Serif" w:cs="Microsoft Sans Serif"/>
      <w:b w:val="0"/>
      <w:bCs w:val="0"/>
      <w:i w:val="0"/>
      <w:iCs w:val="0"/>
      <w:smallCaps w:val="0"/>
      <w:strike w:val="0"/>
      <w:color w:val="000000"/>
      <w:spacing w:val="50"/>
      <w:w w:val="100"/>
      <w:position w:val="0"/>
      <w:sz w:val="8"/>
      <w:szCs w:val="8"/>
      <w:u w:val="single"/>
      <w:lang w:val="uk-UA" w:eastAsia="uk-UA" w:bidi="uk-UA"/>
    </w:rPr>
  </w:style>
  <w:style w:type="character" w:customStyle="1" w:styleId="120">
    <w:name w:val="Основний текст (12)_"/>
    <w:basedOn w:val="a1"/>
    <w:rsid w:val="00EB77D6"/>
    <w:rPr>
      <w:rFonts w:ascii="Microsoft Sans Serif" w:eastAsia="Microsoft Sans Serif" w:hAnsi="Microsoft Sans Serif" w:cs="Microsoft Sans Serif"/>
      <w:b w:val="0"/>
      <w:bCs w:val="0"/>
      <w:i w:val="0"/>
      <w:iCs w:val="0"/>
      <w:smallCaps w:val="0"/>
      <w:strike w:val="0"/>
      <w:spacing w:val="-10"/>
      <w:sz w:val="13"/>
      <w:szCs w:val="13"/>
      <w:u w:val="none"/>
    </w:rPr>
  </w:style>
  <w:style w:type="character" w:customStyle="1" w:styleId="121">
    <w:name w:val="Основний текст (12)"/>
    <w:basedOn w:val="120"/>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3"/>
      <w:szCs w:val="13"/>
      <w:u w:val="none"/>
      <w:lang w:val="uk-UA" w:eastAsia="uk-UA" w:bidi="uk-UA"/>
    </w:rPr>
  </w:style>
  <w:style w:type="character" w:customStyle="1" w:styleId="afff8">
    <w:name w:val="Колонтитул"/>
    <w:basedOn w:val="afff4"/>
    <w:rsid w:val="00EB77D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f2">
    <w:name w:val="Підпис до таблиці (2)_"/>
    <w:basedOn w:val="a1"/>
    <w:rsid w:val="00EB77D6"/>
    <w:rPr>
      <w:rFonts w:ascii="Times New Roman" w:eastAsia="Times New Roman" w:hAnsi="Times New Roman" w:cs="Times New Roman"/>
      <w:b w:val="0"/>
      <w:bCs w:val="0"/>
      <w:i w:val="0"/>
      <w:iCs w:val="0"/>
      <w:smallCaps w:val="0"/>
      <w:strike w:val="0"/>
      <w:spacing w:val="0"/>
      <w:sz w:val="14"/>
      <w:szCs w:val="14"/>
      <w:u w:val="none"/>
    </w:rPr>
  </w:style>
  <w:style w:type="character" w:customStyle="1" w:styleId="2f3">
    <w:name w:val="Підпис до таблиці (2)"/>
    <w:basedOn w:val="2f2"/>
    <w:rsid w:val="00EB77D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uk-UA" w:eastAsia="uk-UA" w:bidi="uk-UA"/>
    </w:rPr>
  </w:style>
  <w:style w:type="character" w:customStyle="1" w:styleId="afff9">
    <w:name w:val="Підпис до таблиці_"/>
    <w:basedOn w:val="a1"/>
    <w:link w:val="afffa"/>
    <w:rsid w:val="00EB77D6"/>
    <w:rPr>
      <w:rFonts w:ascii="Times New Roman" w:eastAsia="Times New Roman" w:hAnsi="Times New Roman" w:cs="Times New Roman"/>
      <w:sz w:val="28"/>
      <w:szCs w:val="28"/>
      <w:shd w:val="clear" w:color="auto" w:fill="FFFFFF"/>
    </w:rPr>
  </w:style>
  <w:style w:type="paragraph" w:customStyle="1" w:styleId="afffa">
    <w:name w:val="Підпис до таблиці"/>
    <w:basedOn w:val="a0"/>
    <w:link w:val="afff9"/>
    <w:rsid w:val="00EB77D6"/>
    <w:pPr>
      <w:widowControl w:val="0"/>
      <w:shd w:val="clear" w:color="auto" w:fill="FFFFFF"/>
      <w:spacing w:line="317" w:lineRule="exact"/>
      <w:jc w:val="both"/>
    </w:pPr>
    <w:rPr>
      <w:sz w:val="28"/>
      <w:szCs w:val="28"/>
      <w:lang w:val="uk-UA" w:eastAsia="en-US"/>
    </w:rPr>
  </w:style>
  <w:style w:type="character" w:customStyle="1" w:styleId="265pt">
    <w:name w:val="Основний текст (2) + 6;5 pt"/>
    <w:basedOn w:val="2e"/>
    <w:rsid w:val="00EB77D6"/>
    <w:rPr>
      <w:rFonts w:ascii="Times New Roman" w:eastAsia="Times New Roman" w:hAnsi="Times New Roman" w:cs="Times New Roman"/>
      <w:b w:val="0"/>
      <w:bCs w:val="0"/>
      <w:i w:val="0"/>
      <w:iCs w:val="0"/>
      <w:smallCaps w:val="0"/>
      <w:strike w:val="0"/>
      <w:color w:val="000000"/>
      <w:spacing w:val="0"/>
      <w:w w:val="100"/>
      <w:position w:val="0"/>
      <w:sz w:val="13"/>
      <w:szCs w:val="13"/>
      <w:u w:val="none"/>
      <w:lang w:val="uk-UA" w:eastAsia="uk-UA" w:bidi="uk-UA"/>
    </w:rPr>
  </w:style>
  <w:style w:type="character" w:customStyle="1" w:styleId="265pt0">
    <w:name w:val="Основний текст (2) + 6;5 pt;Малі великі літери"/>
    <w:basedOn w:val="2e"/>
    <w:rsid w:val="00EB77D6"/>
    <w:rPr>
      <w:rFonts w:ascii="Times New Roman" w:eastAsia="Times New Roman" w:hAnsi="Times New Roman" w:cs="Times New Roman"/>
      <w:b w:val="0"/>
      <w:bCs w:val="0"/>
      <w:i w:val="0"/>
      <w:iCs w:val="0"/>
      <w:smallCaps/>
      <w:strike w:val="0"/>
      <w:color w:val="000000"/>
      <w:spacing w:val="0"/>
      <w:w w:val="100"/>
      <w:position w:val="0"/>
      <w:sz w:val="13"/>
      <w:szCs w:val="13"/>
      <w:u w:val="none"/>
      <w:lang w:val="uk-UA" w:eastAsia="uk-UA" w:bidi="uk-UA"/>
    </w:rPr>
  </w:style>
  <w:style w:type="character" w:customStyle="1" w:styleId="212pt-1pt">
    <w:name w:val="Основний текст (2) + 12 pt;Напівжирний;Курсив;Інтервал -1 pt"/>
    <w:basedOn w:val="2e"/>
    <w:rsid w:val="00EB77D6"/>
    <w:rPr>
      <w:rFonts w:ascii="Times New Roman" w:eastAsia="Times New Roman" w:hAnsi="Times New Roman" w:cs="Times New Roman"/>
      <w:b/>
      <w:bCs/>
      <w:i/>
      <w:iCs/>
      <w:smallCaps w:val="0"/>
      <w:strike w:val="0"/>
      <w:color w:val="000000"/>
      <w:spacing w:val="-30"/>
      <w:w w:val="100"/>
      <w:position w:val="0"/>
      <w:sz w:val="24"/>
      <w:szCs w:val="24"/>
      <w:u w:val="none"/>
      <w:lang w:val="uk-UA" w:eastAsia="uk-UA" w:bidi="uk-UA"/>
    </w:rPr>
  </w:style>
  <w:style w:type="character" w:customStyle="1" w:styleId="2MicrosoftSansSerif18pt">
    <w:name w:val="Основний текст (2) + Microsoft Sans Serif;18 pt;Малі великі літери"/>
    <w:basedOn w:val="2e"/>
    <w:rsid w:val="00EB77D6"/>
    <w:rPr>
      <w:rFonts w:ascii="Microsoft Sans Serif" w:eastAsia="Microsoft Sans Serif" w:hAnsi="Microsoft Sans Serif" w:cs="Microsoft Sans Serif"/>
      <w:b w:val="0"/>
      <w:bCs w:val="0"/>
      <w:i w:val="0"/>
      <w:iCs w:val="0"/>
      <w:smallCaps/>
      <w:strike w:val="0"/>
      <w:color w:val="000000"/>
      <w:spacing w:val="0"/>
      <w:w w:val="100"/>
      <w:position w:val="0"/>
      <w:sz w:val="36"/>
      <w:szCs w:val="36"/>
      <w:u w:val="none"/>
      <w:lang w:val="uk-UA" w:eastAsia="uk-UA" w:bidi="uk-UA"/>
    </w:rPr>
  </w:style>
  <w:style w:type="character" w:customStyle="1" w:styleId="2MicrosoftSansSerif18pt0">
    <w:name w:val="Основний текст (2) + Microsoft Sans Serif;18 pt"/>
    <w:basedOn w:val="2e"/>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36"/>
      <w:szCs w:val="36"/>
      <w:u w:val="none"/>
      <w:lang w:val="uk-UA" w:eastAsia="uk-UA" w:bidi="uk-UA"/>
    </w:rPr>
  </w:style>
  <w:style w:type="character" w:customStyle="1" w:styleId="295pt">
    <w:name w:val="Основний текст (2) + 9;5 pt;Напівжирний"/>
    <w:basedOn w:val="2e"/>
    <w:rsid w:val="00EB77D6"/>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8Exact">
    <w:name w:val="Основний текст (8) Exact"/>
    <w:basedOn w:val="a1"/>
    <w:rsid w:val="00EB77D6"/>
    <w:rPr>
      <w:rFonts w:ascii="Times New Roman" w:eastAsia="Times New Roman" w:hAnsi="Times New Roman" w:cs="Times New Roman"/>
      <w:b/>
      <w:bCs/>
      <w:i w:val="0"/>
      <w:iCs w:val="0"/>
      <w:smallCaps w:val="0"/>
      <w:strike w:val="0"/>
      <w:sz w:val="19"/>
      <w:szCs w:val="19"/>
      <w:u w:val="none"/>
    </w:rPr>
  </w:style>
  <w:style w:type="character" w:customStyle="1" w:styleId="130">
    <w:name w:val="Основний текст (13)_"/>
    <w:basedOn w:val="a1"/>
    <w:rsid w:val="00EB77D6"/>
    <w:rPr>
      <w:rFonts w:ascii="Times New Roman" w:eastAsia="Times New Roman" w:hAnsi="Times New Roman" w:cs="Times New Roman"/>
      <w:b w:val="0"/>
      <w:bCs w:val="0"/>
      <w:i w:val="0"/>
      <w:iCs w:val="0"/>
      <w:smallCaps w:val="0"/>
      <w:strike w:val="0"/>
      <w:sz w:val="16"/>
      <w:szCs w:val="16"/>
      <w:u w:val="none"/>
    </w:rPr>
  </w:style>
  <w:style w:type="character" w:customStyle="1" w:styleId="131">
    <w:name w:val="Основний текст (13)"/>
    <w:basedOn w:val="130"/>
    <w:rsid w:val="00EB77D6"/>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212pt">
    <w:name w:val="Основний текст (2) + 12 pt"/>
    <w:basedOn w:val="2e"/>
    <w:rsid w:val="00EB77D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55pt">
    <w:name w:val="Основний текст (2) + 5;5 pt;Курсив"/>
    <w:basedOn w:val="2e"/>
    <w:rsid w:val="00EB77D6"/>
    <w:rPr>
      <w:rFonts w:ascii="Times New Roman" w:eastAsia="Times New Roman" w:hAnsi="Times New Roman" w:cs="Times New Roman"/>
      <w:b w:val="0"/>
      <w:bCs w:val="0"/>
      <w:i/>
      <w:iCs/>
      <w:smallCaps w:val="0"/>
      <w:strike w:val="0"/>
      <w:color w:val="000000"/>
      <w:spacing w:val="0"/>
      <w:w w:val="100"/>
      <w:position w:val="0"/>
      <w:sz w:val="11"/>
      <w:szCs w:val="11"/>
      <w:u w:val="none"/>
      <w:lang w:val="uk-UA" w:eastAsia="uk-UA" w:bidi="uk-UA"/>
    </w:rPr>
  </w:style>
  <w:style w:type="character" w:customStyle="1" w:styleId="afffb">
    <w:name w:val="Колонтитул + Напівжирний"/>
    <w:basedOn w:val="afff4"/>
    <w:rsid w:val="00EB77D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7Exact">
    <w:name w:val="Основний текст (7) Exact"/>
    <w:basedOn w:val="a1"/>
    <w:rsid w:val="00EB77D6"/>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70ptExact">
    <w:name w:val="Основний текст (7) + Інтервал 0 pt Exact"/>
    <w:basedOn w:val="73"/>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5"/>
      <w:szCs w:val="15"/>
      <w:u w:val="none"/>
      <w:lang w:val="uk-UA" w:eastAsia="uk-UA" w:bidi="uk-UA"/>
    </w:rPr>
  </w:style>
  <w:style w:type="character" w:customStyle="1" w:styleId="140">
    <w:name w:val="Основний текст (14)_"/>
    <w:basedOn w:val="a1"/>
    <w:rsid w:val="00EB77D6"/>
    <w:rPr>
      <w:rFonts w:ascii="Times New Roman" w:eastAsia="Times New Roman" w:hAnsi="Times New Roman" w:cs="Times New Roman"/>
      <w:b w:val="0"/>
      <w:bCs w:val="0"/>
      <w:i w:val="0"/>
      <w:iCs w:val="0"/>
      <w:smallCaps w:val="0"/>
      <w:strike w:val="0"/>
      <w:sz w:val="14"/>
      <w:szCs w:val="14"/>
      <w:u w:val="none"/>
    </w:rPr>
  </w:style>
  <w:style w:type="character" w:customStyle="1" w:styleId="141">
    <w:name w:val="Основний текст (14)"/>
    <w:basedOn w:val="140"/>
    <w:rsid w:val="00EB77D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uk-UA" w:eastAsia="uk-UA" w:bidi="uk-UA"/>
    </w:rPr>
  </w:style>
  <w:style w:type="character" w:customStyle="1" w:styleId="70pt">
    <w:name w:val="Основний текст (7) + Інтервал 0 pt"/>
    <w:basedOn w:val="73"/>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5"/>
      <w:szCs w:val="15"/>
      <w:u w:val="none"/>
      <w:lang w:val="uk-UA" w:eastAsia="uk-UA" w:bidi="uk-UA"/>
    </w:rPr>
  </w:style>
  <w:style w:type="character" w:customStyle="1" w:styleId="rvts46">
    <w:name w:val="rvts46"/>
    <w:basedOn w:val="a1"/>
    <w:rsid w:val="00EB77D6"/>
  </w:style>
  <w:style w:type="paragraph" w:customStyle="1" w:styleId="rvps7">
    <w:name w:val="rvps7"/>
    <w:basedOn w:val="a0"/>
    <w:rsid w:val="00EB77D6"/>
    <w:pPr>
      <w:spacing w:before="100" w:beforeAutospacing="1" w:after="100" w:afterAutospacing="1"/>
    </w:pPr>
    <w:rPr>
      <w:lang w:val="uk-UA" w:eastAsia="uk-UA"/>
    </w:rPr>
  </w:style>
  <w:style w:type="character" w:customStyle="1" w:styleId="rvts15">
    <w:name w:val="rvts15"/>
    <w:basedOn w:val="a1"/>
    <w:rsid w:val="00EB77D6"/>
  </w:style>
  <w:style w:type="character" w:customStyle="1" w:styleId="rvts9">
    <w:name w:val="rvts9"/>
    <w:basedOn w:val="a1"/>
    <w:rsid w:val="00EB77D6"/>
  </w:style>
  <w:style w:type="character" w:customStyle="1" w:styleId="rvts11">
    <w:name w:val="rvts11"/>
    <w:basedOn w:val="a1"/>
    <w:rsid w:val="00EB77D6"/>
  </w:style>
  <w:style w:type="character" w:customStyle="1" w:styleId="rvts37">
    <w:name w:val="rvts37"/>
    <w:basedOn w:val="a1"/>
    <w:rsid w:val="00EB77D6"/>
  </w:style>
  <w:style w:type="paragraph" w:customStyle="1" w:styleId="tj">
    <w:name w:val="tj"/>
    <w:basedOn w:val="a0"/>
    <w:rsid w:val="00EB77D6"/>
    <w:pPr>
      <w:spacing w:before="100" w:beforeAutospacing="1" w:after="100" w:afterAutospacing="1"/>
    </w:pPr>
    <w:rPr>
      <w:lang w:val="uk-UA" w:eastAsia="uk-UA"/>
    </w:rPr>
  </w:style>
  <w:style w:type="paragraph" w:customStyle="1" w:styleId="tc">
    <w:name w:val="tc"/>
    <w:basedOn w:val="a0"/>
    <w:rsid w:val="00EB77D6"/>
    <w:pPr>
      <w:spacing w:before="100" w:beforeAutospacing="1" w:after="100" w:afterAutospacing="1"/>
    </w:pPr>
    <w:rPr>
      <w:lang w:val="uk-UA" w:eastAsia="uk-UA"/>
    </w:rPr>
  </w:style>
  <w:style w:type="character" w:customStyle="1" w:styleId="xfm91775104">
    <w:name w:val="xfm_91775104"/>
    <w:basedOn w:val="a1"/>
    <w:rsid w:val="00EB77D6"/>
  </w:style>
  <w:style w:type="table" w:customStyle="1" w:styleId="112">
    <w:name w:val="Сетка таблицы11"/>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ітка таблиці11"/>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ітка таблиці2"/>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ітка таблиці3"/>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c">
    <w:name w:val="Emphasis"/>
    <w:basedOn w:val="a1"/>
    <w:uiPriority w:val="20"/>
    <w:qFormat/>
    <w:rsid w:val="001D75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8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297-17"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3666</Words>
  <Characters>20902</Characters>
  <Application>Microsoft Office Word</Application>
  <DocSecurity>0</DocSecurity>
  <Lines>174</Lines>
  <Paragraphs>49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Багрій Оксана Борисівна</dc:creator>
  <cp:keywords/>
  <dc:description/>
  <cp:lastModifiedBy>Риверчук Ольга Іванівна</cp:lastModifiedBy>
  <cp:revision>2</cp:revision>
  <cp:lastPrinted>2024-04-12T06:30:00Z</cp:lastPrinted>
  <dcterms:created xsi:type="dcterms:W3CDTF">2026-03-05T09:35:00Z</dcterms:created>
  <dcterms:modified xsi:type="dcterms:W3CDTF">2026-03-05T09:35:00Z</dcterms:modified>
</cp:coreProperties>
</file>